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2B1A4" w14:textId="77777777" w:rsidR="00CB74F9" w:rsidRDefault="00CB74F9" w:rsidP="00CB74F9">
      <w:pPr>
        <w:rPr>
          <w:sz w:val="48"/>
          <w:szCs w:val="48"/>
        </w:rPr>
      </w:pPr>
    </w:p>
    <w:p w14:paraId="2D39EB7A" w14:textId="3B84C692" w:rsidR="00A664B3" w:rsidRPr="00E41A37" w:rsidRDefault="00A664B3" w:rsidP="00A664B3">
      <w:pPr>
        <w:jc w:val="center"/>
        <w:rPr>
          <w:sz w:val="48"/>
          <w:szCs w:val="48"/>
        </w:rPr>
      </w:pPr>
      <w:r w:rsidRPr="00E41A37">
        <w:rPr>
          <w:sz w:val="48"/>
          <w:szCs w:val="48"/>
        </w:rPr>
        <w:t>Иван Айвазовский</w:t>
      </w:r>
    </w:p>
    <w:p w14:paraId="220B7AA5" w14:textId="1B25E248" w:rsidR="00A664B3" w:rsidRDefault="00A664B3" w:rsidP="00A664B3">
      <w:pPr>
        <w:jc w:val="center"/>
        <w:rPr>
          <w:sz w:val="32"/>
          <w:szCs w:val="32"/>
        </w:rPr>
      </w:pPr>
      <w:r w:rsidRPr="00E41A37">
        <w:rPr>
          <w:sz w:val="32"/>
          <w:szCs w:val="32"/>
        </w:rPr>
        <w:t>Венок Киммерийских (Крымских) сонетов</w:t>
      </w:r>
    </w:p>
    <w:p w14:paraId="1766A7D2" w14:textId="5840D796" w:rsidR="00CB74F9" w:rsidRDefault="00CB74F9" w:rsidP="00CB74F9">
      <w:pPr>
        <w:rPr>
          <w:sz w:val="32"/>
          <w:szCs w:val="32"/>
        </w:rPr>
      </w:pPr>
    </w:p>
    <w:p w14:paraId="4A9B8D74" w14:textId="39F7028F" w:rsidR="00CB74F9" w:rsidRDefault="00CB74F9" w:rsidP="00A664B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429FF51" wp14:editId="07B62458">
            <wp:extent cx="2604660" cy="3900488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51" cy="39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6DEE2" w14:textId="55116D3A" w:rsidR="00CB74F9" w:rsidRDefault="00CB74F9" w:rsidP="00CB74F9">
      <w:pPr>
        <w:jc w:val="center"/>
        <w:rPr>
          <w:rFonts w:ascii="Times New Roman" w:hAnsi="Times New Roman" w:cs="Times New Roman"/>
          <w:color w:val="202122"/>
          <w:shd w:val="clear" w:color="auto" w:fill="FFFFFF"/>
        </w:rPr>
      </w:pPr>
      <w:r w:rsidRPr="00CB74F9">
        <w:rPr>
          <w:rFonts w:ascii="Times New Roman" w:hAnsi="Times New Roman" w:cs="Times New Roman"/>
        </w:rPr>
        <w:t>И. К. Айвазовский</w:t>
      </w:r>
      <w:r>
        <w:rPr>
          <w:rFonts w:ascii="Times New Roman" w:hAnsi="Times New Roman" w:cs="Times New Roman"/>
        </w:rPr>
        <w:t>.</w:t>
      </w:r>
      <w:r w:rsidRPr="00CB74F9">
        <w:rPr>
          <w:rFonts w:ascii="Times New Roman" w:hAnsi="Times New Roman" w:cs="Times New Roman"/>
        </w:rPr>
        <w:t xml:space="preserve"> Автопортрет,</w:t>
      </w:r>
      <w:r w:rsidRPr="00CB74F9">
        <w:rPr>
          <w:rFonts w:ascii="Times New Roman" w:hAnsi="Times New Roman" w:cs="Times New Roman"/>
          <w:color w:val="202122"/>
          <w:shd w:val="clear" w:color="auto" w:fill="FFFFFF"/>
        </w:rPr>
        <w:t xml:space="preserve"> 1892</w:t>
      </w:r>
      <w:r>
        <w:rPr>
          <w:rFonts w:ascii="Times New Roman" w:hAnsi="Times New Roman" w:cs="Times New Roman"/>
          <w:color w:val="202122"/>
          <w:shd w:val="clear" w:color="auto" w:fill="FFFFFF"/>
        </w:rPr>
        <w:t>. Холст, масло.</w:t>
      </w:r>
    </w:p>
    <w:p w14:paraId="08B7986F" w14:textId="07AF1510" w:rsidR="00CB74F9" w:rsidRPr="00CB74F9" w:rsidRDefault="00CB74F9" w:rsidP="00CB74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02122"/>
          <w:shd w:val="clear" w:color="auto" w:fill="FFFFFF"/>
        </w:rPr>
        <w:t>Ф</w:t>
      </w:r>
      <w:r w:rsidRPr="00CB74F9">
        <w:rPr>
          <w:rFonts w:ascii="Times New Roman" w:hAnsi="Times New Roman" w:cs="Times New Roman"/>
          <w:color w:val="202122"/>
          <w:shd w:val="clear" w:color="auto" w:fill="FFFFFF"/>
        </w:rPr>
        <w:t>еодосийская картинная галерея имени И. К. Айвазовского</w:t>
      </w:r>
    </w:p>
    <w:p w14:paraId="620A6D6B" w14:textId="77777777" w:rsidR="00A664B3" w:rsidRDefault="00A664B3" w:rsidP="00237754">
      <w:pPr>
        <w:jc w:val="both"/>
      </w:pPr>
    </w:p>
    <w:p w14:paraId="42A34FB2" w14:textId="77777777" w:rsidR="00A664B3" w:rsidRDefault="00A664B3" w:rsidP="00237754">
      <w:pPr>
        <w:jc w:val="both"/>
      </w:pPr>
    </w:p>
    <w:p w14:paraId="6374FFE4" w14:textId="0CE20134" w:rsidR="00237754" w:rsidRPr="00CB74F9" w:rsidRDefault="00CB74F9" w:rsidP="0023775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37754" w:rsidRPr="00CB74F9">
        <w:rPr>
          <w:rFonts w:ascii="Times New Roman" w:hAnsi="Times New Roman" w:cs="Times New Roman"/>
          <w:sz w:val="24"/>
          <w:szCs w:val="24"/>
        </w:rPr>
        <w:t xml:space="preserve">Ива́н Константи́нович Айвазо́вский  (Ованнес Геворкович Айвазян); </w:t>
      </w:r>
      <w:r w:rsidR="00237754" w:rsidRPr="00CB74F9">
        <w:rPr>
          <w:rFonts w:ascii="Times New Roman" w:hAnsi="Times New Roman" w:cs="Times New Roman"/>
          <w:i/>
          <w:iCs/>
          <w:sz w:val="24"/>
          <w:szCs w:val="24"/>
        </w:rPr>
        <w:t>17 [29] июля 1817 года, Феодосия, Таврическая губерния, Российская империя — 19 апреля [2 мая] 1900 года, там же) — русский художник-маринист и баталист армянского происхождения, коллекционер, меценат.</w:t>
      </w:r>
    </w:p>
    <w:p w14:paraId="0736C828" w14:textId="7FC2CEFC" w:rsidR="00237754" w:rsidRPr="00CB74F9" w:rsidRDefault="00237754" w:rsidP="0023775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74F9">
        <w:rPr>
          <w:rFonts w:ascii="Times New Roman" w:hAnsi="Times New Roman" w:cs="Times New Roman"/>
          <w:i/>
          <w:iCs/>
          <w:sz w:val="24"/>
          <w:szCs w:val="24"/>
        </w:rPr>
        <w:t>Живописец Главного Морского штаба, действительный тайный советник, академик и почётный член Императорской Академии художеств, почётный член Академий художеств в Амстердаме, Риме, Париже, Флоренции и Штутгарте.</w:t>
      </w:r>
    </w:p>
    <w:p w14:paraId="2DDDEB2C" w14:textId="0A1EBC0B" w:rsidR="0005499B" w:rsidRPr="00B76759" w:rsidRDefault="00237754" w:rsidP="00B76759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74F9">
        <w:rPr>
          <w:rFonts w:ascii="Times New Roman" w:hAnsi="Times New Roman" w:cs="Times New Roman"/>
          <w:i/>
          <w:iCs/>
          <w:sz w:val="24"/>
          <w:szCs w:val="24"/>
        </w:rPr>
        <w:t>Будучи художником с мировой известностью, Иван Константинович Айвазовский предпочитал жить и работать на своей родине — в Крыму. Айвазовский наиболее известен своими морскими пейзажами, которые составляют больше половины его работ. Художник считается одним из величайших маринистов всех времён</w:t>
      </w:r>
    </w:p>
    <w:p w14:paraId="3593BF97" w14:textId="1035DC0C" w:rsidR="0005499B" w:rsidRDefault="0005499B" w:rsidP="00CB74F9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lastRenderedPageBreak/>
        <w:t>Акромагистрал</w:t>
      </w:r>
      <w:r w:rsidR="000B4427">
        <w:rPr>
          <w:rFonts w:ascii="Times New Roman" w:hAnsi="Times New Roman" w:cs="Times New Roman"/>
          <w:sz w:val="28"/>
          <w:szCs w:val="28"/>
        </w:rPr>
        <w:t xml:space="preserve"> </w:t>
      </w:r>
      <w:r w:rsidR="00CB74F9">
        <w:rPr>
          <w:rFonts w:ascii="Times New Roman" w:hAnsi="Times New Roman" w:cs="Times New Roman"/>
          <w:sz w:val="28"/>
          <w:szCs w:val="28"/>
        </w:rPr>
        <w:t>(</w:t>
      </w:r>
      <w:r w:rsidR="000B4427">
        <w:rPr>
          <w:rFonts w:ascii="Times New Roman" w:hAnsi="Times New Roman" w:cs="Times New Roman"/>
          <w:sz w:val="28"/>
          <w:szCs w:val="28"/>
        </w:rPr>
        <w:t>Старая Феодосия)</w:t>
      </w:r>
    </w:p>
    <w:p w14:paraId="1BE3E0DA" w14:textId="77777777" w:rsidR="00CB74F9" w:rsidRPr="0005499B" w:rsidRDefault="00CB74F9" w:rsidP="0005499B">
      <w:pPr>
        <w:rPr>
          <w:rFonts w:ascii="Times New Roman" w:hAnsi="Times New Roman" w:cs="Times New Roman"/>
          <w:sz w:val="28"/>
          <w:szCs w:val="28"/>
        </w:rPr>
      </w:pPr>
    </w:p>
    <w:p w14:paraId="613926B0" w14:textId="73B6A201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D25E97" wp14:editId="725BFD89">
            <wp:extent cx="3890280" cy="238042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03" cy="24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3F7A" w14:textId="24C78BB0" w:rsidR="0005499B" w:rsidRPr="005E45E4" w:rsidRDefault="0005499B" w:rsidP="0005499B">
      <w:pPr>
        <w:rPr>
          <w:rFonts w:ascii="Times New Roman" w:hAnsi="Times New Roman" w:cs="Times New Roman"/>
        </w:rPr>
      </w:pPr>
      <w:r w:rsidRPr="005E45E4">
        <w:rPr>
          <w:rFonts w:ascii="Times New Roman" w:hAnsi="Times New Roman" w:cs="Times New Roman"/>
        </w:rPr>
        <w:t>Старая Феодосия. 1845 Холст, масло. Национальная картинная галерея Армении.</w:t>
      </w:r>
    </w:p>
    <w:p w14:paraId="791C91BE" w14:textId="77777777" w:rsidR="00B76759" w:rsidRDefault="00B76759" w:rsidP="0005499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7D410707" w14:textId="5820B069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Pr="005E45E4">
        <w:rPr>
          <w:rFonts w:ascii="Times New Roman" w:hAnsi="Times New Roman" w:cs="Times New Roman"/>
          <w:sz w:val="28"/>
          <w:szCs w:val="28"/>
        </w:rPr>
        <w:t>труится свет сквозь толщи облаков,</w:t>
      </w:r>
    </w:p>
    <w:p w14:paraId="42B7A455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Т</w:t>
      </w:r>
      <w:r w:rsidRPr="005E45E4">
        <w:rPr>
          <w:rFonts w:ascii="Times New Roman" w:hAnsi="Times New Roman" w:cs="Times New Roman"/>
          <w:sz w:val="28"/>
          <w:szCs w:val="28"/>
        </w:rPr>
        <w:t xml:space="preserve">опазом дымчатым воды касаясь.   </w:t>
      </w:r>
    </w:p>
    <w:p w14:paraId="1A283669" w14:textId="74602984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5E45E4">
        <w:rPr>
          <w:rFonts w:ascii="Times New Roman" w:hAnsi="Times New Roman" w:cs="Times New Roman"/>
          <w:sz w:val="28"/>
          <w:szCs w:val="28"/>
        </w:rPr>
        <w:t xml:space="preserve">рмаде волн не видно </w:t>
      </w:r>
      <w:r w:rsidR="0028500D">
        <w:rPr>
          <w:rFonts w:ascii="Times New Roman" w:hAnsi="Times New Roman" w:cs="Times New Roman"/>
          <w:sz w:val="28"/>
          <w:szCs w:val="28"/>
        </w:rPr>
        <w:t>бездны</w:t>
      </w:r>
      <w:r w:rsidRPr="005E45E4">
        <w:rPr>
          <w:rFonts w:ascii="Times New Roman" w:hAnsi="Times New Roman" w:cs="Times New Roman"/>
          <w:sz w:val="28"/>
          <w:szCs w:val="28"/>
        </w:rPr>
        <w:t xml:space="preserve"> края,</w:t>
      </w:r>
    </w:p>
    <w:p w14:paraId="3118764A" w14:textId="2F1C2F35" w:rsid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Pr="005E45E4">
        <w:rPr>
          <w:rFonts w:ascii="Times New Roman" w:hAnsi="Times New Roman" w:cs="Times New Roman"/>
          <w:sz w:val="28"/>
          <w:szCs w:val="28"/>
        </w:rPr>
        <w:t xml:space="preserve">азмыта даль туманным молоком.   </w:t>
      </w:r>
    </w:p>
    <w:p w14:paraId="674BD4EA" w14:textId="77777777" w:rsidR="005E45E4" w:rsidRPr="005E45E4" w:rsidRDefault="005E45E4" w:rsidP="0005499B">
      <w:pPr>
        <w:rPr>
          <w:rFonts w:ascii="Times New Roman" w:hAnsi="Times New Roman" w:cs="Times New Roman"/>
          <w:sz w:val="28"/>
          <w:szCs w:val="28"/>
        </w:rPr>
      </w:pPr>
    </w:p>
    <w:p w14:paraId="127EB0D4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5E45E4">
        <w:rPr>
          <w:rFonts w:ascii="Times New Roman" w:hAnsi="Times New Roman" w:cs="Times New Roman"/>
          <w:sz w:val="28"/>
          <w:szCs w:val="28"/>
        </w:rPr>
        <w:t>ллегро брызг звучит на струнах ветра,</w:t>
      </w:r>
    </w:p>
    <w:p w14:paraId="2152747B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Я</w:t>
      </w:r>
      <w:r w:rsidRPr="005E45E4">
        <w:rPr>
          <w:rFonts w:ascii="Times New Roman" w:hAnsi="Times New Roman" w:cs="Times New Roman"/>
          <w:sz w:val="28"/>
          <w:szCs w:val="28"/>
        </w:rPr>
        <w:t>нтарный берег щедрая Деметра*</w:t>
      </w:r>
    </w:p>
    <w:p w14:paraId="734B66C0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Ф</w:t>
      </w:r>
      <w:r w:rsidRPr="005E45E4">
        <w:rPr>
          <w:rFonts w:ascii="Times New Roman" w:hAnsi="Times New Roman" w:cs="Times New Roman"/>
          <w:sz w:val="28"/>
          <w:szCs w:val="28"/>
        </w:rPr>
        <w:t>еодосийским морем обняла.</w:t>
      </w:r>
    </w:p>
    <w:p w14:paraId="2EB1CC50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75F7D693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5E45E4">
        <w:rPr>
          <w:rFonts w:ascii="Times New Roman" w:hAnsi="Times New Roman" w:cs="Times New Roman"/>
          <w:sz w:val="28"/>
          <w:szCs w:val="28"/>
        </w:rPr>
        <w:t>диные с  мгновеньем полутени</w:t>
      </w:r>
    </w:p>
    <w:p w14:paraId="3FEFCA7A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5E45E4">
        <w:rPr>
          <w:rFonts w:ascii="Times New Roman" w:hAnsi="Times New Roman" w:cs="Times New Roman"/>
          <w:sz w:val="28"/>
          <w:szCs w:val="28"/>
        </w:rPr>
        <w:t>ттенком неба встали на колени,</w:t>
      </w:r>
    </w:p>
    <w:p w14:paraId="6D377492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Д</w:t>
      </w:r>
      <w:r w:rsidRPr="005E45E4">
        <w:rPr>
          <w:rFonts w:ascii="Times New Roman" w:hAnsi="Times New Roman" w:cs="Times New Roman"/>
          <w:sz w:val="28"/>
          <w:szCs w:val="28"/>
        </w:rPr>
        <w:t xml:space="preserve">ержа судьбы незримой удила. </w:t>
      </w:r>
    </w:p>
    <w:p w14:paraId="03800578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615E8CF5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5E45E4">
        <w:rPr>
          <w:rFonts w:ascii="Times New Roman" w:hAnsi="Times New Roman" w:cs="Times New Roman"/>
          <w:sz w:val="28"/>
          <w:szCs w:val="28"/>
        </w:rPr>
        <w:t>быденности руша пелену,</w:t>
      </w:r>
    </w:p>
    <w:p w14:paraId="03526DF9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Pr="005E45E4">
        <w:rPr>
          <w:rFonts w:ascii="Times New Roman" w:hAnsi="Times New Roman" w:cs="Times New Roman"/>
          <w:sz w:val="28"/>
          <w:szCs w:val="28"/>
        </w:rPr>
        <w:t xml:space="preserve">трелой они летят штормам навстречу </w:t>
      </w:r>
    </w:p>
    <w:p w14:paraId="0C518A34" w14:textId="77777777" w:rsidR="0005499B" w:rsidRP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Pr="005E45E4">
        <w:rPr>
          <w:rFonts w:ascii="Times New Roman" w:hAnsi="Times New Roman" w:cs="Times New Roman"/>
          <w:sz w:val="28"/>
          <w:szCs w:val="28"/>
        </w:rPr>
        <w:t>спить в борьбе стихии бесконечность,</w:t>
      </w:r>
    </w:p>
    <w:p w14:paraId="79F3CD67" w14:textId="07682DE3" w:rsidR="005E45E4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5E45E4">
        <w:rPr>
          <w:rFonts w:ascii="Times New Roman" w:hAnsi="Times New Roman" w:cs="Times New Roman"/>
          <w:color w:val="FF0000"/>
          <w:sz w:val="28"/>
          <w:szCs w:val="28"/>
        </w:rPr>
        <w:t>Я</w:t>
      </w:r>
      <w:r w:rsidRPr="005E45E4">
        <w:rPr>
          <w:rFonts w:ascii="Times New Roman" w:hAnsi="Times New Roman" w:cs="Times New Roman"/>
          <w:sz w:val="28"/>
          <w:szCs w:val="28"/>
        </w:rPr>
        <w:t>вляя Богом данную** страну.</w:t>
      </w:r>
    </w:p>
    <w:p w14:paraId="3A0FCFB7" w14:textId="37BD730F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lastRenderedPageBreak/>
        <w:t>1</w:t>
      </w:r>
    </w:p>
    <w:p w14:paraId="0BA06D2F" w14:textId="6E926A10" w:rsidR="0005499B" w:rsidRPr="0005499B" w:rsidRDefault="0085709D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7FB5E1" wp14:editId="67046D77">
            <wp:extent cx="3781743" cy="2623324"/>
            <wp:effectExtent l="0" t="0" r="952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973" cy="26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55F8" w14:textId="37DC56DF" w:rsidR="0005499B" w:rsidRDefault="0005499B" w:rsidP="0005499B">
      <w:pPr>
        <w:rPr>
          <w:rFonts w:ascii="Times New Roman" w:hAnsi="Times New Roman" w:cs="Times New Roman"/>
        </w:rPr>
      </w:pPr>
      <w:r w:rsidRPr="005E45E4">
        <w:rPr>
          <w:rFonts w:ascii="Times New Roman" w:hAnsi="Times New Roman" w:cs="Times New Roman"/>
        </w:rPr>
        <w:t>И. К. Айвазовский. Морское побережье 1986г.Холст, масло, Феодосийская картинная галерея им. И.К. Айвазовского</w:t>
      </w:r>
    </w:p>
    <w:p w14:paraId="1AFD7FDB" w14:textId="77777777" w:rsidR="00B76759" w:rsidRPr="005E45E4" w:rsidRDefault="00B76759" w:rsidP="0005499B">
      <w:pPr>
        <w:rPr>
          <w:rFonts w:ascii="Times New Roman" w:hAnsi="Times New Roman" w:cs="Times New Roman"/>
        </w:rPr>
      </w:pPr>
    </w:p>
    <w:p w14:paraId="2F62E95B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Струится свет сквозь толщи облаков.</w:t>
      </w:r>
    </w:p>
    <w:p w14:paraId="009F0EDF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Безвременность иллюзии конечна.</w:t>
      </w:r>
    </w:p>
    <w:p w14:paraId="710A2713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Поверхность моря в дымке подвенечной </w:t>
      </w:r>
    </w:p>
    <w:p w14:paraId="2D89E83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Грехи смывает в глубине веков.</w:t>
      </w:r>
    </w:p>
    <w:p w14:paraId="1E9F0D35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56CA61B3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Несётся мир безумный равнодушный,</w:t>
      </w:r>
    </w:p>
    <w:p w14:paraId="2D12F9C1" w14:textId="27D88112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Мечты покоя волнами разбив,</w:t>
      </w:r>
    </w:p>
    <w:p w14:paraId="4C041FE7" w14:textId="358419A4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Клокочет пеной выжатых олив.</w:t>
      </w:r>
    </w:p>
    <w:p w14:paraId="5548C300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636DA7E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плену прибоя скалы звуки глушат,</w:t>
      </w:r>
    </w:p>
    <w:p w14:paraId="00CFE92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Страдания и радости мотив</w:t>
      </w:r>
    </w:p>
    <w:p w14:paraId="4330E7B2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На полотно мгновением пролив.</w:t>
      </w:r>
    </w:p>
    <w:p w14:paraId="46355FA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08A41DC8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Не здесь ли путь души в чертоги рая</w:t>
      </w:r>
    </w:p>
    <w:p w14:paraId="1B17426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Судьбой, обретшей лучезарный вид,</w:t>
      </w:r>
    </w:p>
    <w:p w14:paraId="665AF421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Морское побережие хранит,</w:t>
      </w:r>
    </w:p>
    <w:p w14:paraId="2586C842" w14:textId="581031EA" w:rsidR="0028640C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Топазом дымчатым воды касаясь.</w:t>
      </w:r>
    </w:p>
    <w:p w14:paraId="0F1C45C5" w14:textId="22DA233E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14:paraId="4AAD5FEC" w14:textId="4EF81D3E" w:rsidR="0005499B" w:rsidRPr="0005499B" w:rsidRDefault="0085709D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D63413" wp14:editId="0A70C249">
            <wp:extent cx="4205288" cy="3135628"/>
            <wp:effectExtent l="0" t="0" r="508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52" cy="315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9F7C5" w14:textId="4DD348B6" w:rsidR="0028640C" w:rsidRPr="0028640C" w:rsidRDefault="0005499B" w:rsidP="0005499B">
      <w:pPr>
        <w:rPr>
          <w:rFonts w:ascii="Times New Roman" w:hAnsi="Times New Roman" w:cs="Times New Roman"/>
        </w:rPr>
      </w:pPr>
      <w:r w:rsidRPr="0028640C">
        <w:rPr>
          <w:rFonts w:ascii="Times New Roman" w:hAnsi="Times New Roman" w:cs="Times New Roman"/>
        </w:rPr>
        <w:t>И. К. Айвазовский. Море ночью. 1860-е. Холст, масло. Новгородский музей заповедник.</w:t>
      </w:r>
    </w:p>
    <w:p w14:paraId="5049AD24" w14:textId="77777777" w:rsidR="00B76759" w:rsidRDefault="00B76759" w:rsidP="0005499B">
      <w:pPr>
        <w:rPr>
          <w:rFonts w:ascii="Times New Roman" w:hAnsi="Times New Roman" w:cs="Times New Roman"/>
          <w:sz w:val="28"/>
          <w:szCs w:val="28"/>
        </w:rPr>
      </w:pPr>
    </w:p>
    <w:p w14:paraId="7B84C118" w14:textId="44ECECEA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Топазом дымчатым воды касаясь,</w:t>
      </w:r>
    </w:p>
    <w:p w14:paraId="2EF0B64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полночном вздохе ветреный изгиб</w:t>
      </w:r>
    </w:p>
    <w:p w14:paraId="638E4FC2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На скальный берег нагоняет зыбь,</w:t>
      </w:r>
    </w:p>
    <w:p w14:paraId="6596B09F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И серебрит пролив волна морская.</w:t>
      </w:r>
    </w:p>
    <w:p w14:paraId="6102BA39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40AEFD37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Смешав реальность в красках бытия</w:t>
      </w:r>
    </w:p>
    <w:p w14:paraId="1434FF0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Так трудно разобраться: был ли я</w:t>
      </w:r>
    </w:p>
    <w:p w14:paraId="35214E62" w14:textId="42B50254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картине растворен мечтой мятежной,</w:t>
      </w:r>
    </w:p>
    <w:p w14:paraId="59C8CAD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Иль мыслями в безвременность проник</w:t>
      </w:r>
    </w:p>
    <w:p w14:paraId="071A474B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Художник, кистью воскрешая миг</w:t>
      </w:r>
    </w:p>
    <w:p w14:paraId="162DA9AB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Моей души в объятиях безбрежных.</w:t>
      </w:r>
    </w:p>
    <w:p w14:paraId="70D2B90B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5F11D67A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Смотрю на мир от счастья замирая:</w:t>
      </w:r>
    </w:p>
    <w:p w14:paraId="4A5DED59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За гранью неба желтая латунь</w:t>
      </w:r>
    </w:p>
    <w:p w14:paraId="10673FCF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Свисает диском полуночных лун,</w:t>
      </w:r>
    </w:p>
    <w:p w14:paraId="71117F3B" w14:textId="1EB08D21" w:rsidR="0028640C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Армаде волн не видно </w:t>
      </w:r>
      <w:r w:rsidR="0028500D">
        <w:rPr>
          <w:rFonts w:ascii="Times New Roman" w:hAnsi="Times New Roman" w:cs="Times New Roman"/>
          <w:sz w:val="28"/>
          <w:szCs w:val="28"/>
        </w:rPr>
        <w:t>бездны</w:t>
      </w:r>
      <w:r w:rsidRPr="0005499B">
        <w:rPr>
          <w:rFonts w:ascii="Times New Roman" w:hAnsi="Times New Roman" w:cs="Times New Roman"/>
          <w:sz w:val="28"/>
          <w:szCs w:val="28"/>
        </w:rPr>
        <w:t xml:space="preserve"> края</w:t>
      </w:r>
      <w:r w:rsidR="0028640C">
        <w:rPr>
          <w:rFonts w:ascii="Times New Roman" w:hAnsi="Times New Roman" w:cs="Times New Roman"/>
          <w:sz w:val="28"/>
          <w:szCs w:val="28"/>
        </w:rPr>
        <w:t>…</w:t>
      </w:r>
    </w:p>
    <w:p w14:paraId="3CAD1E6B" w14:textId="77777777" w:rsidR="00CB74F9" w:rsidRDefault="00CB74F9" w:rsidP="0005499B">
      <w:pPr>
        <w:rPr>
          <w:rFonts w:ascii="Times New Roman" w:hAnsi="Times New Roman" w:cs="Times New Roman"/>
          <w:sz w:val="28"/>
          <w:szCs w:val="28"/>
        </w:rPr>
      </w:pPr>
    </w:p>
    <w:p w14:paraId="1C5CE01E" w14:textId="2A67F43D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3</w:t>
      </w:r>
    </w:p>
    <w:p w14:paraId="320E967F" w14:textId="6963CAFD" w:rsidR="0005499B" w:rsidRPr="0005499B" w:rsidRDefault="005E45E4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035A01" wp14:editId="2AAFB9B0">
            <wp:extent cx="4167505" cy="2800467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48" cy="28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1A3D" w14:textId="15C390E7" w:rsidR="0005499B" w:rsidRPr="0028640C" w:rsidRDefault="0005499B" w:rsidP="0005499B">
      <w:pPr>
        <w:rPr>
          <w:rFonts w:ascii="Times New Roman" w:hAnsi="Times New Roman" w:cs="Times New Roman"/>
        </w:rPr>
      </w:pPr>
      <w:r w:rsidRPr="0028640C">
        <w:rPr>
          <w:rFonts w:ascii="Times New Roman" w:hAnsi="Times New Roman" w:cs="Times New Roman"/>
        </w:rPr>
        <w:t>И. К. Айвазовский. Девятый вал 1850 Холст масло 221x33 Государственный Русский музей</w:t>
      </w:r>
    </w:p>
    <w:p w14:paraId="733B4C59" w14:textId="77777777" w:rsidR="00B76759" w:rsidRDefault="00B76759" w:rsidP="0005499B">
      <w:pPr>
        <w:rPr>
          <w:rFonts w:ascii="Times New Roman" w:hAnsi="Times New Roman" w:cs="Times New Roman"/>
          <w:sz w:val="28"/>
          <w:szCs w:val="28"/>
        </w:rPr>
      </w:pPr>
    </w:p>
    <w:p w14:paraId="0D5652A1" w14:textId="356EB5A5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Армаде волн не видно </w:t>
      </w:r>
      <w:r w:rsidR="0028500D">
        <w:rPr>
          <w:rFonts w:ascii="Times New Roman" w:hAnsi="Times New Roman" w:cs="Times New Roman"/>
          <w:sz w:val="28"/>
          <w:szCs w:val="28"/>
        </w:rPr>
        <w:t>бездны</w:t>
      </w:r>
      <w:r w:rsidRPr="0005499B">
        <w:rPr>
          <w:rFonts w:ascii="Times New Roman" w:hAnsi="Times New Roman" w:cs="Times New Roman"/>
          <w:sz w:val="28"/>
          <w:szCs w:val="28"/>
        </w:rPr>
        <w:t xml:space="preserve"> края.</w:t>
      </w:r>
    </w:p>
    <w:p w14:paraId="266ED733" w14:textId="68763AFA" w:rsidR="00A43ED7" w:rsidRPr="00B45F3C" w:rsidRDefault="00F92806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Вскипает пена зыбкостью</w:t>
      </w:r>
      <w:r w:rsidR="0005499B" w:rsidRPr="0005499B">
        <w:rPr>
          <w:rFonts w:ascii="Times New Roman" w:hAnsi="Times New Roman" w:cs="Times New Roman"/>
          <w:sz w:val="28"/>
          <w:szCs w:val="28"/>
        </w:rPr>
        <w:t xml:space="preserve"> судьбы.</w:t>
      </w:r>
      <w:r w:rsidR="007333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9057B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Оставь надежду, путник, без борьбы</w:t>
      </w:r>
    </w:p>
    <w:p w14:paraId="63829C1D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Ты примешь смерть, душою воскресая.</w:t>
      </w:r>
    </w:p>
    <w:p w14:paraId="24ABF60E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740B31AD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Стена воды блеснула в небесах,</w:t>
      </w:r>
    </w:p>
    <w:p w14:paraId="6C7DBBB2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Сто тысяч брызг в размытых образах,</w:t>
      </w:r>
    </w:p>
    <w:p w14:paraId="2E9693A0" w14:textId="4D44EC54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Смешались ад и рай в одну минуту.</w:t>
      </w:r>
    </w:p>
    <w:p w14:paraId="61AA339F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598B3413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Последний вздох несёт девятый вал.</w:t>
      </w:r>
    </w:p>
    <w:p w14:paraId="4C59AA86" w14:textId="74DCB4CB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Он выше...</w:t>
      </w:r>
      <w:r w:rsidR="000B4427">
        <w:rPr>
          <w:rFonts w:ascii="Times New Roman" w:hAnsi="Times New Roman" w:cs="Times New Roman"/>
          <w:sz w:val="28"/>
          <w:szCs w:val="28"/>
        </w:rPr>
        <w:t>,</w:t>
      </w:r>
      <w:r w:rsidRPr="0005499B">
        <w:rPr>
          <w:rFonts w:ascii="Times New Roman" w:hAnsi="Times New Roman" w:cs="Times New Roman"/>
          <w:sz w:val="28"/>
          <w:szCs w:val="28"/>
        </w:rPr>
        <w:t xml:space="preserve"> он растёт</w:t>
      </w:r>
      <w:r w:rsidR="000B4427">
        <w:rPr>
          <w:rFonts w:ascii="Times New Roman" w:hAnsi="Times New Roman" w:cs="Times New Roman"/>
          <w:sz w:val="28"/>
          <w:szCs w:val="28"/>
        </w:rPr>
        <w:t>.</w:t>
      </w:r>
      <w:r w:rsidRPr="0005499B">
        <w:rPr>
          <w:rFonts w:ascii="Times New Roman" w:hAnsi="Times New Roman" w:cs="Times New Roman"/>
          <w:sz w:val="28"/>
          <w:szCs w:val="28"/>
        </w:rPr>
        <w:t>.. и, вдруг, упал,</w:t>
      </w:r>
    </w:p>
    <w:p w14:paraId="26EFA68E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Больное солнце пеленой укутав.</w:t>
      </w:r>
    </w:p>
    <w:p w14:paraId="52D56130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5EFE52D7" w14:textId="3A5440C1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Душа твоя взлетела высоко.</w:t>
      </w:r>
    </w:p>
    <w:p w14:paraId="5DBCEB3A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Трепещет плоть, и ждёт глубокий омут.</w:t>
      </w:r>
    </w:p>
    <w:p w14:paraId="33990A34" w14:textId="63AB3670" w:rsid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Распятых туч </w:t>
      </w:r>
      <w:r w:rsidR="00B45F3C">
        <w:rPr>
          <w:rFonts w:ascii="Times New Roman" w:hAnsi="Times New Roman" w:cs="Times New Roman"/>
          <w:sz w:val="28"/>
          <w:szCs w:val="28"/>
        </w:rPr>
        <w:t>все громче души</w:t>
      </w:r>
      <w:r w:rsidRPr="0005499B">
        <w:rPr>
          <w:rFonts w:ascii="Times New Roman" w:hAnsi="Times New Roman" w:cs="Times New Roman"/>
          <w:sz w:val="28"/>
          <w:szCs w:val="28"/>
        </w:rPr>
        <w:t xml:space="preserve"> стонут.</w:t>
      </w:r>
    </w:p>
    <w:p w14:paraId="11294995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lastRenderedPageBreak/>
        <w:t>Размыта даль туманным молоком.</w:t>
      </w:r>
    </w:p>
    <w:p w14:paraId="136DDC8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78B29D08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4 </w:t>
      </w:r>
    </w:p>
    <w:p w14:paraId="773F2241" w14:textId="240AD0AC" w:rsidR="0005499B" w:rsidRPr="0005499B" w:rsidRDefault="005E45E4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AE4EB4" wp14:editId="183721A4">
            <wp:extent cx="4032294" cy="2547937"/>
            <wp:effectExtent l="0" t="0" r="635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94" cy="255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7665" w14:textId="16125A16" w:rsidR="0005499B" w:rsidRPr="0028640C" w:rsidRDefault="0005499B" w:rsidP="0005499B">
      <w:pPr>
        <w:rPr>
          <w:rFonts w:ascii="Times New Roman" w:hAnsi="Times New Roman" w:cs="Times New Roman"/>
        </w:rPr>
      </w:pPr>
      <w:r w:rsidRPr="0028640C">
        <w:rPr>
          <w:rFonts w:ascii="Times New Roman" w:hAnsi="Times New Roman" w:cs="Times New Roman"/>
        </w:rPr>
        <w:t xml:space="preserve">И. К. Айвазовский. «Синопский бой». 1853. Холст, масло. 220 × 400 см. </w:t>
      </w:r>
    </w:p>
    <w:p w14:paraId="5165E2A8" w14:textId="30BC64E6" w:rsidR="0005499B" w:rsidRDefault="0005499B" w:rsidP="0005499B">
      <w:pPr>
        <w:rPr>
          <w:rFonts w:ascii="Times New Roman" w:hAnsi="Times New Roman" w:cs="Times New Roman"/>
        </w:rPr>
      </w:pPr>
      <w:r w:rsidRPr="0028640C">
        <w:rPr>
          <w:rFonts w:ascii="Times New Roman" w:hAnsi="Times New Roman" w:cs="Times New Roman"/>
        </w:rPr>
        <w:t>Центральный военно-морской музей, Санкт-Петербург, Россия</w:t>
      </w:r>
    </w:p>
    <w:p w14:paraId="46779DE7" w14:textId="77777777" w:rsidR="0028500D" w:rsidRPr="0028500D" w:rsidRDefault="0028500D" w:rsidP="0005499B">
      <w:pPr>
        <w:rPr>
          <w:rFonts w:ascii="Times New Roman" w:hAnsi="Times New Roman" w:cs="Times New Roman"/>
        </w:rPr>
      </w:pPr>
    </w:p>
    <w:p w14:paraId="4CB518DA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B45F3C">
        <w:rPr>
          <w:rFonts w:ascii="Times New Roman" w:hAnsi="Times New Roman" w:cs="Times New Roman"/>
          <w:sz w:val="28"/>
          <w:szCs w:val="28"/>
        </w:rPr>
        <w:t>Размыта даль туманным молоком.</w:t>
      </w:r>
    </w:p>
    <w:p w14:paraId="5A874A85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ней образы живут героев давних,</w:t>
      </w:r>
    </w:p>
    <w:p w14:paraId="1342BCAA" w14:textId="65A1E7D1" w:rsid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B45F3C">
        <w:rPr>
          <w:rFonts w:ascii="Times New Roman" w:hAnsi="Times New Roman" w:cs="Times New Roman"/>
          <w:sz w:val="28"/>
          <w:szCs w:val="28"/>
        </w:rPr>
        <w:t xml:space="preserve">Художник </w:t>
      </w:r>
      <w:r w:rsidR="00845787">
        <w:rPr>
          <w:rFonts w:ascii="Times New Roman" w:hAnsi="Times New Roman" w:cs="Times New Roman"/>
          <w:sz w:val="28"/>
          <w:szCs w:val="28"/>
        </w:rPr>
        <w:t>приоткрыл</w:t>
      </w:r>
      <w:r w:rsidRPr="00B45F3C">
        <w:rPr>
          <w:rFonts w:ascii="Times New Roman" w:hAnsi="Times New Roman" w:cs="Times New Roman"/>
          <w:sz w:val="28"/>
          <w:szCs w:val="28"/>
        </w:rPr>
        <w:t xml:space="preserve"> в былое ставни</w:t>
      </w:r>
    </w:p>
    <w:p w14:paraId="024C9244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На полотне блистательным мазком.</w:t>
      </w:r>
    </w:p>
    <w:p w14:paraId="4E93D94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19033078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Багровыми пожарами Синопа,</w:t>
      </w:r>
    </w:p>
    <w:p w14:paraId="2A673480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Сойдя с картины, в паруса захлопал</w:t>
      </w:r>
    </w:p>
    <w:p w14:paraId="7DD488BC" w14:textId="423101FC" w:rsid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Турецких кораблей чадящий дым.</w:t>
      </w:r>
    </w:p>
    <w:p w14:paraId="6D2601A7" w14:textId="77777777" w:rsidR="00E51E80" w:rsidRPr="0005499B" w:rsidRDefault="00E51E80" w:rsidP="0005499B">
      <w:pPr>
        <w:rPr>
          <w:rFonts w:ascii="Times New Roman" w:hAnsi="Times New Roman" w:cs="Times New Roman"/>
          <w:sz w:val="28"/>
          <w:szCs w:val="28"/>
        </w:rPr>
      </w:pPr>
    </w:p>
    <w:p w14:paraId="5D8E80F1" w14:textId="742A0A5E" w:rsid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Эскадру ждёт с победой Севастополь</w:t>
      </w:r>
      <w:r w:rsidR="0028500D">
        <w:rPr>
          <w:rFonts w:ascii="Times New Roman" w:hAnsi="Times New Roman" w:cs="Times New Roman"/>
          <w:sz w:val="28"/>
          <w:szCs w:val="28"/>
        </w:rPr>
        <w:t>.</w:t>
      </w:r>
    </w:p>
    <w:p w14:paraId="1CE2FF0B" w14:textId="4FED7414" w:rsidR="0047679B" w:rsidRPr="0005499B" w:rsidRDefault="003B6D6E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</w:t>
      </w:r>
      <w:r w:rsidR="00CB31DA">
        <w:rPr>
          <w:rFonts w:ascii="Times New Roman" w:hAnsi="Times New Roman" w:cs="Times New Roman"/>
          <w:sz w:val="28"/>
          <w:szCs w:val="28"/>
        </w:rPr>
        <w:t xml:space="preserve">ародной </w:t>
      </w:r>
      <w:r w:rsidR="00E51E80">
        <w:rPr>
          <w:rFonts w:ascii="Times New Roman" w:hAnsi="Times New Roman" w:cs="Times New Roman"/>
          <w:sz w:val="28"/>
          <w:szCs w:val="28"/>
        </w:rPr>
        <w:t>памят</w:t>
      </w:r>
      <w:r w:rsidR="00CB31D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созд</w:t>
      </w:r>
      <w:r w:rsidR="00C6749B">
        <w:rPr>
          <w:rFonts w:ascii="Times New Roman" w:hAnsi="Times New Roman" w:cs="Times New Roman"/>
          <w:sz w:val="28"/>
          <w:szCs w:val="28"/>
        </w:rPr>
        <w:t>аст</w:t>
      </w:r>
      <w:r w:rsidR="00E51E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51E80">
        <w:rPr>
          <w:rFonts w:ascii="Times New Roman" w:hAnsi="Times New Roman" w:cs="Times New Roman"/>
          <w:sz w:val="28"/>
          <w:szCs w:val="28"/>
        </w:rPr>
        <w:t>екрополь</w:t>
      </w:r>
    </w:p>
    <w:p w14:paraId="6C256FA6" w14:textId="6E8042C6" w:rsidR="0005499B" w:rsidRDefault="00C6749B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Своих</w:t>
      </w:r>
      <w:r w:rsidR="00CB31DA">
        <w:rPr>
          <w:rFonts w:ascii="Times New Roman" w:hAnsi="Times New Roman" w:cs="Times New Roman"/>
          <w:sz w:val="28"/>
          <w:szCs w:val="28"/>
        </w:rPr>
        <w:t xml:space="preserve"> </w:t>
      </w:r>
      <w:r w:rsidR="008D7FD6">
        <w:rPr>
          <w:rFonts w:ascii="Times New Roman" w:hAnsi="Times New Roman" w:cs="Times New Roman"/>
          <w:sz w:val="28"/>
          <w:szCs w:val="28"/>
        </w:rPr>
        <w:t>героев</w:t>
      </w:r>
      <w:r w:rsidR="0005499B" w:rsidRPr="0005499B">
        <w:rPr>
          <w:rFonts w:ascii="Times New Roman" w:hAnsi="Times New Roman" w:cs="Times New Roman"/>
          <w:sz w:val="28"/>
          <w:szCs w:val="28"/>
        </w:rPr>
        <w:t xml:space="preserve"> </w:t>
      </w:r>
      <w:r w:rsidR="00845787">
        <w:rPr>
          <w:rFonts w:ascii="Times New Roman" w:hAnsi="Times New Roman" w:cs="Times New Roman"/>
          <w:sz w:val="28"/>
          <w:szCs w:val="28"/>
        </w:rPr>
        <w:t>благодарный</w:t>
      </w:r>
      <w:r w:rsidR="00CB31DA">
        <w:rPr>
          <w:rFonts w:ascii="Times New Roman" w:hAnsi="Times New Roman" w:cs="Times New Roman"/>
          <w:sz w:val="28"/>
          <w:szCs w:val="28"/>
        </w:rPr>
        <w:t xml:space="preserve"> </w:t>
      </w:r>
      <w:r w:rsidR="0005499B" w:rsidRPr="0005499B">
        <w:rPr>
          <w:rFonts w:ascii="Times New Roman" w:hAnsi="Times New Roman" w:cs="Times New Roman"/>
          <w:sz w:val="28"/>
          <w:szCs w:val="28"/>
        </w:rPr>
        <w:t>Крым.</w:t>
      </w:r>
    </w:p>
    <w:p w14:paraId="68585AE0" w14:textId="77777777" w:rsidR="00CB31DA" w:rsidRPr="0005499B" w:rsidRDefault="00CB31DA" w:rsidP="0005499B">
      <w:pPr>
        <w:rPr>
          <w:rFonts w:ascii="Times New Roman" w:hAnsi="Times New Roman" w:cs="Times New Roman"/>
          <w:sz w:val="28"/>
          <w:szCs w:val="28"/>
        </w:rPr>
      </w:pPr>
    </w:p>
    <w:p w14:paraId="7418185E" w14:textId="3FB4BFC4" w:rsidR="0005499B" w:rsidRPr="00CB31DA" w:rsidRDefault="00B45F3C" w:rsidP="0005499B">
      <w:pPr>
        <w:rPr>
          <w:rFonts w:ascii="Times New Roman" w:hAnsi="Times New Roman" w:cs="Times New Roman"/>
          <w:sz w:val="28"/>
          <w:szCs w:val="28"/>
        </w:rPr>
      </w:pPr>
      <w:r w:rsidRPr="00CB31DA">
        <w:rPr>
          <w:rFonts w:ascii="Times New Roman" w:hAnsi="Times New Roman" w:cs="Times New Roman"/>
          <w:sz w:val="28"/>
          <w:szCs w:val="28"/>
        </w:rPr>
        <w:t xml:space="preserve">До Ахтиарской бухты </w:t>
      </w:r>
      <w:bookmarkStart w:id="0" w:name="_Hlk66356745"/>
      <w:r w:rsidRPr="00CB31DA">
        <w:rPr>
          <w:rFonts w:ascii="Times New Roman" w:hAnsi="Times New Roman" w:cs="Times New Roman"/>
          <w:sz w:val="28"/>
          <w:szCs w:val="28"/>
        </w:rPr>
        <w:t xml:space="preserve">– </w:t>
      </w:r>
      <w:bookmarkEnd w:id="0"/>
      <w:r w:rsidR="0005499B" w:rsidRPr="00CB31DA">
        <w:rPr>
          <w:rFonts w:ascii="Times New Roman" w:hAnsi="Times New Roman" w:cs="Times New Roman"/>
          <w:sz w:val="28"/>
          <w:szCs w:val="28"/>
        </w:rPr>
        <w:t>километры</w:t>
      </w:r>
      <w:r w:rsidRPr="00CB31DA">
        <w:rPr>
          <w:rFonts w:ascii="Times New Roman" w:hAnsi="Times New Roman" w:cs="Times New Roman"/>
          <w:sz w:val="28"/>
          <w:szCs w:val="28"/>
        </w:rPr>
        <w:t>.</w:t>
      </w:r>
    </w:p>
    <w:p w14:paraId="5B6BC79B" w14:textId="68E5BDE4" w:rsidR="0005499B" w:rsidRDefault="00B45F3C" w:rsidP="0005499B">
      <w:pPr>
        <w:rPr>
          <w:rFonts w:ascii="Times New Roman" w:hAnsi="Times New Roman" w:cs="Times New Roman"/>
          <w:sz w:val="28"/>
          <w:szCs w:val="28"/>
        </w:rPr>
      </w:pPr>
      <w:r w:rsidRPr="00CB31DA">
        <w:rPr>
          <w:rFonts w:ascii="Times New Roman" w:hAnsi="Times New Roman" w:cs="Times New Roman"/>
          <w:sz w:val="28"/>
          <w:szCs w:val="28"/>
        </w:rPr>
        <w:t>Звезд</w:t>
      </w:r>
      <w:r w:rsidR="0028500D">
        <w:rPr>
          <w:rFonts w:ascii="Times New Roman" w:hAnsi="Times New Roman" w:cs="Times New Roman"/>
          <w:sz w:val="28"/>
          <w:szCs w:val="28"/>
        </w:rPr>
        <w:t>ы</w:t>
      </w:r>
      <w:r w:rsidRPr="00CB31DA">
        <w:rPr>
          <w:rFonts w:ascii="Times New Roman" w:hAnsi="Times New Roman" w:cs="Times New Roman"/>
          <w:sz w:val="28"/>
          <w:szCs w:val="28"/>
        </w:rPr>
        <w:t xml:space="preserve"> Полярной </w:t>
      </w:r>
      <w:r w:rsidR="0028500D">
        <w:rPr>
          <w:rFonts w:ascii="Times New Roman" w:hAnsi="Times New Roman" w:cs="Times New Roman"/>
          <w:sz w:val="28"/>
          <w:szCs w:val="28"/>
        </w:rPr>
        <w:t>засверкал</w:t>
      </w:r>
      <w:r w:rsidR="0005499B" w:rsidRPr="00CB31DA">
        <w:rPr>
          <w:rFonts w:ascii="Times New Roman" w:hAnsi="Times New Roman" w:cs="Times New Roman"/>
          <w:sz w:val="28"/>
          <w:szCs w:val="28"/>
        </w:rPr>
        <w:t xml:space="preserve"> маяк</w:t>
      </w:r>
      <w:r w:rsidR="00F054F7" w:rsidRPr="00F054F7">
        <w:rPr>
          <w:rFonts w:ascii="Times New Roman" w:hAnsi="Times New Roman" w:cs="Times New Roman"/>
          <w:sz w:val="28"/>
          <w:szCs w:val="28"/>
        </w:rPr>
        <w:t xml:space="preserve"> </w:t>
      </w:r>
      <w:r w:rsidR="00F054F7" w:rsidRPr="00CB31DA">
        <w:rPr>
          <w:rFonts w:ascii="Times New Roman" w:hAnsi="Times New Roman" w:cs="Times New Roman"/>
          <w:sz w:val="28"/>
          <w:szCs w:val="28"/>
        </w:rPr>
        <w:t>–</w:t>
      </w:r>
    </w:p>
    <w:p w14:paraId="50D57015" w14:textId="4FF33760" w:rsidR="0005499B" w:rsidRPr="00CB31DA" w:rsidRDefault="00E75A6E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Маршрут проложен</w:t>
      </w:r>
      <w:r w:rsidR="00F054F7">
        <w:rPr>
          <w:rFonts w:ascii="Times New Roman" w:hAnsi="Times New Roman" w:cs="Times New Roman"/>
          <w:sz w:val="28"/>
          <w:szCs w:val="28"/>
        </w:rPr>
        <w:t>,</w:t>
      </w:r>
      <w:r w:rsidR="0005499B" w:rsidRPr="00CB31DA">
        <w:rPr>
          <w:rFonts w:ascii="Times New Roman" w:hAnsi="Times New Roman" w:cs="Times New Roman"/>
          <w:sz w:val="28"/>
          <w:szCs w:val="28"/>
        </w:rPr>
        <w:t xml:space="preserve"> </w:t>
      </w:r>
      <w:r w:rsidR="00F054F7">
        <w:rPr>
          <w:rFonts w:ascii="Times New Roman" w:hAnsi="Times New Roman" w:cs="Times New Roman"/>
          <w:sz w:val="28"/>
          <w:szCs w:val="28"/>
        </w:rPr>
        <w:t xml:space="preserve">реет </w:t>
      </w:r>
      <w:r w:rsidR="0005499B" w:rsidRPr="00CB31DA">
        <w:rPr>
          <w:rFonts w:ascii="Times New Roman" w:hAnsi="Times New Roman" w:cs="Times New Roman"/>
          <w:sz w:val="28"/>
          <w:szCs w:val="28"/>
        </w:rPr>
        <w:t>русский флаг,</w:t>
      </w:r>
    </w:p>
    <w:p w14:paraId="0FE0DC3D" w14:textId="09747E3F" w:rsidR="0028640C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CB31DA">
        <w:rPr>
          <w:rFonts w:ascii="Times New Roman" w:hAnsi="Times New Roman" w:cs="Times New Roman"/>
          <w:sz w:val="28"/>
          <w:szCs w:val="28"/>
        </w:rPr>
        <w:t>Аллегро брызг звучит на струнах ветра.</w:t>
      </w:r>
    </w:p>
    <w:p w14:paraId="4B2B8A49" w14:textId="77777777" w:rsidR="0047679B" w:rsidRDefault="0047679B" w:rsidP="0005499B">
      <w:pPr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14:paraId="598D681D" w14:textId="780DF98D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5</w:t>
      </w:r>
    </w:p>
    <w:p w14:paraId="20E0040B" w14:textId="59CE6203" w:rsidR="0005499B" w:rsidRPr="0005499B" w:rsidRDefault="005E45E4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2C905F" wp14:editId="6FA5E8DE">
            <wp:extent cx="4218533" cy="2581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96" cy="259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7D5DD" w14:textId="77777777" w:rsidR="0005499B" w:rsidRPr="0028640C" w:rsidRDefault="0005499B" w:rsidP="0005499B">
      <w:pPr>
        <w:rPr>
          <w:rFonts w:ascii="Times New Roman" w:hAnsi="Times New Roman" w:cs="Times New Roman"/>
        </w:rPr>
      </w:pPr>
      <w:r w:rsidRPr="0028640C">
        <w:rPr>
          <w:rFonts w:ascii="Times New Roman" w:hAnsi="Times New Roman" w:cs="Times New Roman"/>
        </w:rPr>
        <w:t>И. К. Айвазовский. Гурзуф ночью. 1849 Холст, масло. Всероссийский музей А. С. Пушкина</w:t>
      </w:r>
    </w:p>
    <w:p w14:paraId="40A45E25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7CBC89A1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Аллегро брызг звучит на струнах ветра.</w:t>
      </w:r>
    </w:p>
    <w:p w14:paraId="67F8DDA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Сжимает небо чёрная змея,</w:t>
      </w:r>
    </w:p>
    <w:p w14:paraId="515CF6CF" w14:textId="0DFA2A7C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Разлитых снов немая кисея</w:t>
      </w:r>
    </w:p>
    <w:p w14:paraId="76754F8B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Встречает блики лунного рассвета.</w:t>
      </w:r>
    </w:p>
    <w:p w14:paraId="0D797A5D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085806CC" w14:textId="3E597A95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Спасением раская</w:t>
      </w:r>
      <w:r w:rsidR="00AE5238">
        <w:rPr>
          <w:rFonts w:ascii="Times New Roman" w:hAnsi="Times New Roman" w:cs="Times New Roman"/>
          <w:sz w:val="28"/>
          <w:szCs w:val="28"/>
        </w:rPr>
        <w:t>н</w:t>
      </w:r>
      <w:r w:rsidRPr="0005499B">
        <w:rPr>
          <w:rFonts w:ascii="Times New Roman" w:hAnsi="Times New Roman" w:cs="Times New Roman"/>
          <w:sz w:val="28"/>
          <w:szCs w:val="28"/>
        </w:rPr>
        <w:t>ной души,</w:t>
      </w:r>
    </w:p>
    <w:p w14:paraId="34097EC0" w14:textId="19B512B3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Бросая в</w:t>
      </w:r>
      <w:r w:rsidR="00FA639F">
        <w:rPr>
          <w:rFonts w:ascii="Times New Roman" w:hAnsi="Times New Roman" w:cs="Times New Roman"/>
          <w:sz w:val="28"/>
          <w:szCs w:val="28"/>
        </w:rPr>
        <w:t xml:space="preserve"> </w:t>
      </w:r>
      <w:r w:rsidRPr="0005499B">
        <w:rPr>
          <w:rFonts w:ascii="Times New Roman" w:hAnsi="Times New Roman" w:cs="Times New Roman"/>
          <w:sz w:val="28"/>
          <w:szCs w:val="28"/>
        </w:rPr>
        <w:t>море спящее гроши,</w:t>
      </w:r>
    </w:p>
    <w:p w14:paraId="6B505FE4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Во тьме дремоты плачет белый ангел.</w:t>
      </w:r>
    </w:p>
    <w:p w14:paraId="057BAD5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74B65BE4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Сквозь тени за пророчеством к Касандре</w:t>
      </w:r>
    </w:p>
    <w:p w14:paraId="12F01FE2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По глади водной парусник спешит.</w:t>
      </w:r>
    </w:p>
    <w:p w14:paraId="2103E3DD" w14:textId="3346050B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Дорогу освещает звездный щит</w:t>
      </w:r>
      <w:r w:rsidR="00211A24">
        <w:rPr>
          <w:rFonts w:ascii="Times New Roman" w:hAnsi="Times New Roman" w:cs="Times New Roman"/>
          <w:sz w:val="28"/>
          <w:szCs w:val="28"/>
        </w:rPr>
        <w:t>.</w:t>
      </w:r>
    </w:p>
    <w:p w14:paraId="2D49690E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74501AC5" w14:textId="5AC06E1F" w:rsidR="0005499B" w:rsidRDefault="00211A24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Волна</w:t>
      </w:r>
      <w:r w:rsidR="0005499B" w:rsidRPr="0005499B">
        <w:rPr>
          <w:rFonts w:ascii="Times New Roman" w:hAnsi="Times New Roman" w:cs="Times New Roman"/>
          <w:sz w:val="28"/>
          <w:szCs w:val="28"/>
        </w:rPr>
        <w:t xml:space="preserve"> </w:t>
      </w:r>
      <w:r w:rsidR="00EC1EB4">
        <w:rPr>
          <w:rFonts w:ascii="Times New Roman" w:hAnsi="Times New Roman" w:cs="Times New Roman"/>
          <w:sz w:val="28"/>
          <w:szCs w:val="28"/>
        </w:rPr>
        <w:t>безмолвье провожает где-то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01FEBDB" w14:textId="5DE8B4E4" w:rsidR="0005499B" w:rsidRPr="0005499B" w:rsidRDefault="00211A24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слышно пене </w:t>
      </w:r>
      <w:r w:rsidR="0005499B" w:rsidRPr="0005499B">
        <w:rPr>
          <w:rFonts w:ascii="Times New Roman" w:hAnsi="Times New Roman" w:cs="Times New Roman"/>
          <w:sz w:val="28"/>
          <w:szCs w:val="28"/>
        </w:rPr>
        <w:t>в шёпоте морском:</w:t>
      </w:r>
    </w:p>
    <w:p w14:paraId="23A806CE" w14:textId="1AC172A0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руинах Троя. Занесла песком</w:t>
      </w:r>
    </w:p>
    <w:p w14:paraId="0C5815DD" w14:textId="0A571A87" w:rsid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Янтарный берег щедрая Деметра.</w:t>
      </w:r>
    </w:p>
    <w:p w14:paraId="40ECC93A" w14:textId="77777777" w:rsidR="00B76759" w:rsidRPr="0005499B" w:rsidRDefault="00B76759" w:rsidP="0005499B">
      <w:pPr>
        <w:rPr>
          <w:rFonts w:ascii="Times New Roman" w:hAnsi="Times New Roman" w:cs="Times New Roman"/>
          <w:sz w:val="28"/>
          <w:szCs w:val="28"/>
        </w:rPr>
      </w:pPr>
    </w:p>
    <w:p w14:paraId="2A4B820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6</w:t>
      </w:r>
    </w:p>
    <w:p w14:paraId="2DC8DA21" w14:textId="54271ED3" w:rsidR="0005499B" w:rsidRPr="0005499B" w:rsidRDefault="005E45E4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EABA73" wp14:editId="0C904337">
            <wp:extent cx="3448368" cy="2834497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50" cy="284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BAC5" w14:textId="529B26D5" w:rsidR="0005499B" w:rsidRPr="0028640C" w:rsidRDefault="0005499B" w:rsidP="0005499B">
      <w:pPr>
        <w:rPr>
          <w:rFonts w:ascii="Times New Roman" w:hAnsi="Times New Roman" w:cs="Times New Roman"/>
        </w:rPr>
      </w:pPr>
      <w:r w:rsidRPr="0028640C">
        <w:rPr>
          <w:rFonts w:ascii="Times New Roman" w:hAnsi="Times New Roman" w:cs="Times New Roman"/>
        </w:rPr>
        <w:t>И.К.</w:t>
      </w:r>
      <w:r w:rsidR="00FA639F">
        <w:rPr>
          <w:rFonts w:ascii="Times New Roman" w:hAnsi="Times New Roman" w:cs="Times New Roman"/>
        </w:rPr>
        <w:t xml:space="preserve"> </w:t>
      </w:r>
      <w:r w:rsidRPr="0028640C">
        <w:rPr>
          <w:rFonts w:ascii="Times New Roman" w:hAnsi="Times New Roman" w:cs="Times New Roman"/>
        </w:rPr>
        <w:t>Айвазовский. Буря на море ночью. 1849. Холст масло. Павловск (музей-заповедник).</w:t>
      </w:r>
    </w:p>
    <w:p w14:paraId="66747633" w14:textId="77777777" w:rsidR="00B76759" w:rsidRDefault="00B76759" w:rsidP="0005499B">
      <w:pPr>
        <w:rPr>
          <w:rFonts w:ascii="Times New Roman" w:hAnsi="Times New Roman" w:cs="Times New Roman"/>
          <w:sz w:val="28"/>
          <w:szCs w:val="28"/>
        </w:rPr>
      </w:pPr>
    </w:p>
    <w:p w14:paraId="4D25142C" w14:textId="56F09441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Янтарный берег щедрая Деметра</w:t>
      </w:r>
    </w:p>
    <w:p w14:paraId="2283B88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Забыла средь пустынных бурных вод.</w:t>
      </w:r>
    </w:p>
    <w:p w14:paraId="324AACAB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Ночных терзаний медленный исход</w:t>
      </w:r>
    </w:p>
    <w:p w14:paraId="75CEFA9A" w14:textId="774FE16D" w:rsid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Луну упрятал в облак</w:t>
      </w:r>
      <w:r w:rsidR="00211A24">
        <w:rPr>
          <w:rFonts w:ascii="Times New Roman" w:hAnsi="Times New Roman" w:cs="Times New Roman"/>
          <w:sz w:val="28"/>
          <w:szCs w:val="28"/>
        </w:rPr>
        <w:t>ах</w:t>
      </w:r>
      <w:r w:rsidRPr="0005499B">
        <w:rPr>
          <w:rFonts w:ascii="Times New Roman" w:hAnsi="Times New Roman" w:cs="Times New Roman"/>
          <w:sz w:val="28"/>
          <w:szCs w:val="28"/>
        </w:rPr>
        <w:t xml:space="preserve"> из фетра.</w:t>
      </w:r>
    </w:p>
    <w:p w14:paraId="2070E80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2681EE3F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Ветра разносят погребальный звон,</w:t>
      </w:r>
    </w:p>
    <w:p w14:paraId="619DA5FA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Качая небо в чёрных рукавицах.</w:t>
      </w:r>
    </w:p>
    <w:p w14:paraId="168E85F3" w14:textId="4E880A42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Где тот предел, к которому стремится</w:t>
      </w:r>
    </w:p>
    <w:p w14:paraId="74B576D8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Измученный бродяга среди волн,</w:t>
      </w:r>
    </w:p>
    <w:p w14:paraId="709D25D1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Летящий вдаль израненною птицей, </w:t>
      </w:r>
    </w:p>
    <w:p w14:paraId="57C0ABC0" w14:textId="53FE62F6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Быть может в нём судьбы моей частица.</w:t>
      </w:r>
    </w:p>
    <w:p w14:paraId="1589C31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610DF0C4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Поет псалмы расплёсканная мгла.</w:t>
      </w:r>
    </w:p>
    <w:p w14:paraId="6EDA7DDF" w14:textId="1A2CE792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lastRenderedPageBreak/>
        <w:t>Игра теней лицо надежды хмурит</w:t>
      </w:r>
      <w:r w:rsidR="00C56849">
        <w:rPr>
          <w:rFonts w:ascii="Times New Roman" w:hAnsi="Times New Roman" w:cs="Times New Roman"/>
          <w:sz w:val="28"/>
          <w:szCs w:val="28"/>
        </w:rPr>
        <w:t>,</w:t>
      </w:r>
    </w:p>
    <w:p w14:paraId="4F1BB8B7" w14:textId="0D33B7C6" w:rsidR="0005499B" w:rsidRPr="0005499B" w:rsidRDefault="00211A24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корабль</w:t>
      </w:r>
      <w:r w:rsidR="0005499B" w:rsidRPr="0005499B">
        <w:rPr>
          <w:rFonts w:ascii="Times New Roman" w:hAnsi="Times New Roman" w:cs="Times New Roman"/>
          <w:sz w:val="28"/>
          <w:szCs w:val="28"/>
        </w:rPr>
        <w:t xml:space="preserve"> рассерженная буря </w:t>
      </w:r>
    </w:p>
    <w:p w14:paraId="758A231D" w14:textId="47BC93F8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Феодосийским морем обняла.</w:t>
      </w:r>
    </w:p>
    <w:p w14:paraId="5C3A88D0" w14:textId="77777777" w:rsidR="0028640C" w:rsidRDefault="0028640C" w:rsidP="0005499B">
      <w:pPr>
        <w:rPr>
          <w:rFonts w:ascii="Times New Roman" w:hAnsi="Times New Roman" w:cs="Times New Roman"/>
          <w:sz w:val="28"/>
          <w:szCs w:val="28"/>
        </w:rPr>
      </w:pPr>
    </w:p>
    <w:p w14:paraId="323FAFEC" w14:textId="6950CFA3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7</w:t>
      </w:r>
    </w:p>
    <w:p w14:paraId="504CB90A" w14:textId="764131F5" w:rsidR="0005499B" w:rsidRPr="0005499B" w:rsidRDefault="005E45E4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F9A1E1" wp14:editId="73BDADE9">
            <wp:extent cx="3240369" cy="3557587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63" cy="35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9962" w14:textId="014A8ADA" w:rsidR="0028640C" w:rsidRDefault="0005499B" w:rsidP="0005499B">
      <w:pPr>
        <w:rPr>
          <w:rFonts w:ascii="Times New Roman" w:hAnsi="Times New Roman" w:cs="Times New Roman"/>
        </w:rPr>
      </w:pPr>
      <w:r w:rsidRPr="0028640C">
        <w:rPr>
          <w:rFonts w:ascii="Times New Roman" w:hAnsi="Times New Roman" w:cs="Times New Roman"/>
        </w:rPr>
        <w:t>И.К.</w:t>
      </w:r>
      <w:r w:rsidR="00FA639F">
        <w:rPr>
          <w:rFonts w:ascii="Times New Roman" w:hAnsi="Times New Roman" w:cs="Times New Roman"/>
        </w:rPr>
        <w:t xml:space="preserve"> </w:t>
      </w:r>
      <w:r w:rsidRPr="0028640C">
        <w:rPr>
          <w:rFonts w:ascii="Times New Roman" w:hAnsi="Times New Roman" w:cs="Times New Roman"/>
        </w:rPr>
        <w:t>Айвазовский. Автопортрет. 1974г. Холст, масло.</w:t>
      </w:r>
      <w:r w:rsidR="005A6F81">
        <w:rPr>
          <w:rFonts w:ascii="Times New Roman" w:hAnsi="Times New Roman" w:cs="Times New Roman"/>
        </w:rPr>
        <w:t>Уффици.</w:t>
      </w:r>
    </w:p>
    <w:p w14:paraId="23BD6F97" w14:textId="77777777" w:rsidR="00B76759" w:rsidRPr="00B76759" w:rsidRDefault="00B76759" w:rsidP="0005499B">
      <w:pPr>
        <w:rPr>
          <w:rFonts w:ascii="Times New Roman" w:hAnsi="Times New Roman" w:cs="Times New Roman"/>
        </w:rPr>
      </w:pPr>
    </w:p>
    <w:p w14:paraId="49519C75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Феодосийским морем обняла </w:t>
      </w:r>
    </w:p>
    <w:p w14:paraId="5AEC1888" w14:textId="30F0F45F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Судьба </w:t>
      </w:r>
      <w:r w:rsidR="007670E6">
        <w:rPr>
          <w:rFonts w:ascii="Times New Roman" w:hAnsi="Times New Roman" w:cs="Times New Roman"/>
          <w:sz w:val="28"/>
          <w:szCs w:val="28"/>
        </w:rPr>
        <w:t>певц</w:t>
      </w:r>
      <w:r w:rsidRPr="0005499B">
        <w:rPr>
          <w:rFonts w:ascii="Times New Roman" w:hAnsi="Times New Roman" w:cs="Times New Roman"/>
          <w:sz w:val="28"/>
          <w:szCs w:val="28"/>
        </w:rPr>
        <w:t>а, даруя вдохновенье,</w:t>
      </w:r>
    </w:p>
    <w:p w14:paraId="2E76060E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душе его — небес благословенье,</w:t>
      </w:r>
    </w:p>
    <w:p w14:paraId="00D3091A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Простершее два ангельских крыла.</w:t>
      </w:r>
    </w:p>
    <w:p w14:paraId="3B10DEE5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1143D6BB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Бессметную в веках оставил память,</w:t>
      </w:r>
    </w:p>
    <w:p w14:paraId="7291733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Рождённый смертным на простой земле,</w:t>
      </w:r>
    </w:p>
    <w:p w14:paraId="3423A997" w14:textId="7B533A2D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Сквозь во</w:t>
      </w:r>
      <w:r w:rsidR="000D2695">
        <w:rPr>
          <w:rFonts w:ascii="Times New Roman" w:hAnsi="Times New Roman" w:cs="Times New Roman"/>
          <w:sz w:val="28"/>
          <w:szCs w:val="28"/>
        </w:rPr>
        <w:t>ды</w:t>
      </w:r>
      <w:r w:rsidRPr="0005499B">
        <w:rPr>
          <w:rFonts w:ascii="Times New Roman" w:hAnsi="Times New Roman" w:cs="Times New Roman"/>
          <w:sz w:val="28"/>
          <w:szCs w:val="28"/>
        </w:rPr>
        <w:t xml:space="preserve"> на летящем корабле</w:t>
      </w:r>
    </w:p>
    <w:p w14:paraId="572DCD09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Пронёс свечой неугасимой пламя,</w:t>
      </w:r>
    </w:p>
    <w:p w14:paraId="131FC18B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В прибое волн стремясь преодолеть </w:t>
      </w:r>
    </w:p>
    <w:p w14:paraId="44509ADB" w14:textId="6C3C3C80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lastRenderedPageBreak/>
        <w:t>Удары бурь по страждущей скале</w:t>
      </w:r>
      <w:r w:rsidR="00AD3CCF">
        <w:rPr>
          <w:rFonts w:ascii="Times New Roman" w:hAnsi="Times New Roman" w:cs="Times New Roman"/>
          <w:sz w:val="28"/>
          <w:szCs w:val="28"/>
        </w:rPr>
        <w:t>.</w:t>
      </w:r>
    </w:p>
    <w:p w14:paraId="6351A79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4E971223" w14:textId="731B8A61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Укрыв поляны плачущих растений</w:t>
      </w:r>
      <w:r w:rsidR="00AD3CCF">
        <w:rPr>
          <w:rFonts w:ascii="Times New Roman" w:hAnsi="Times New Roman" w:cs="Times New Roman"/>
          <w:sz w:val="28"/>
          <w:szCs w:val="28"/>
        </w:rPr>
        <w:t>,</w:t>
      </w:r>
    </w:p>
    <w:p w14:paraId="149FB118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Надёжно вросший в берега гранит</w:t>
      </w:r>
    </w:p>
    <w:p w14:paraId="4D599A2B" w14:textId="2B42E886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В картинах сердцем </w:t>
      </w:r>
      <w:r w:rsidR="00F92806">
        <w:rPr>
          <w:rFonts w:ascii="Times New Roman" w:hAnsi="Times New Roman" w:cs="Times New Roman"/>
          <w:sz w:val="28"/>
          <w:szCs w:val="28"/>
        </w:rPr>
        <w:t>к</w:t>
      </w:r>
      <w:r w:rsidRPr="0005499B">
        <w:rPr>
          <w:rFonts w:ascii="Times New Roman" w:hAnsi="Times New Roman" w:cs="Times New Roman"/>
          <w:sz w:val="28"/>
          <w:szCs w:val="28"/>
        </w:rPr>
        <w:t>рымским сохранит</w:t>
      </w:r>
    </w:p>
    <w:p w14:paraId="3968E77A" w14:textId="2010306F" w:rsidR="0028640C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Единые с мгновеньем полутени.</w:t>
      </w:r>
    </w:p>
    <w:p w14:paraId="25081EF5" w14:textId="77777777" w:rsidR="0028640C" w:rsidRDefault="0028640C" w:rsidP="0005499B">
      <w:pPr>
        <w:rPr>
          <w:rFonts w:ascii="Times New Roman" w:hAnsi="Times New Roman" w:cs="Times New Roman"/>
          <w:sz w:val="28"/>
          <w:szCs w:val="28"/>
        </w:rPr>
      </w:pPr>
    </w:p>
    <w:p w14:paraId="2898BB70" w14:textId="3F0F5E4A" w:rsidR="000B7378" w:rsidRDefault="0005499B" w:rsidP="000B7378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8</w:t>
      </w:r>
    </w:p>
    <w:p w14:paraId="46B6223A" w14:textId="7F973215" w:rsidR="0005499B" w:rsidRPr="0005499B" w:rsidRDefault="000B7378" w:rsidP="000B7378">
      <w:pPr>
        <w:tabs>
          <w:tab w:val="left" w:pos="10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63EE50" wp14:editId="267B5489">
            <wp:extent cx="3017625" cy="4343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71" cy="442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3E46" w14:textId="77777777" w:rsidR="005A6F81" w:rsidRDefault="0005499B" w:rsidP="0005499B">
      <w:pPr>
        <w:rPr>
          <w:rFonts w:ascii="Times New Roman" w:hAnsi="Times New Roman" w:cs="Times New Roman"/>
        </w:rPr>
      </w:pPr>
      <w:r w:rsidRPr="0028640C">
        <w:rPr>
          <w:rFonts w:ascii="Times New Roman" w:hAnsi="Times New Roman" w:cs="Times New Roman"/>
        </w:rPr>
        <w:t>И.К. Айвазовский</w:t>
      </w:r>
      <w:r w:rsidR="00FA639F">
        <w:rPr>
          <w:rFonts w:ascii="Times New Roman" w:hAnsi="Times New Roman" w:cs="Times New Roman"/>
        </w:rPr>
        <w:t>.</w:t>
      </w:r>
      <w:r w:rsidRPr="0028640C">
        <w:rPr>
          <w:rFonts w:ascii="Times New Roman" w:hAnsi="Times New Roman" w:cs="Times New Roman"/>
        </w:rPr>
        <w:t xml:space="preserve"> Хаос. Сотворение мира 184</w:t>
      </w:r>
      <w:r w:rsidR="005A6F81">
        <w:rPr>
          <w:rFonts w:ascii="Times New Roman" w:hAnsi="Times New Roman" w:cs="Times New Roman"/>
        </w:rPr>
        <w:t xml:space="preserve">1. Холст, масло. </w:t>
      </w:r>
    </w:p>
    <w:p w14:paraId="7D9E0B97" w14:textId="7164A607" w:rsidR="0005499B" w:rsidRPr="0028640C" w:rsidRDefault="005A6F81" w:rsidP="000549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Монастырь Санта-Ладзаро-дельи-Армени</w:t>
      </w:r>
    </w:p>
    <w:p w14:paraId="36437C62" w14:textId="77777777" w:rsidR="00AD3CCF" w:rsidRDefault="00AD3CCF" w:rsidP="0005499B">
      <w:pPr>
        <w:rPr>
          <w:rFonts w:ascii="Times New Roman" w:hAnsi="Times New Roman" w:cs="Times New Roman"/>
          <w:sz w:val="28"/>
          <w:szCs w:val="28"/>
        </w:rPr>
      </w:pPr>
    </w:p>
    <w:p w14:paraId="332FAB73" w14:textId="0298AD78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Единые с мгновеньем полутени</w:t>
      </w:r>
    </w:p>
    <w:p w14:paraId="46D11D8A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На полотне вселенной сплетены.</w:t>
      </w:r>
    </w:p>
    <w:p w14:paraId="5F670AE7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Из хаоса, из падшей глубины </w:t>
      </w:r>
    </w:p>
    <w:p w14:paraId="0F1A1C9C" w14:textId="78D53D10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Ведут наверх небесные ступени</w:t>
      </w:r>
      <w:r w:rsidR="00AD3CCF">
        <w:rPr>
          <w:rFonts w:ascii="Times New Roman" w:hAnsi="Times New Roman" w:cs="Times New Roman"/>
          <w:sz w:val="28"/>
          <w:szCs w:val="28"/>
        </w:rPr>
        <w:t>.</w:t>
      </w:r>
    </w:p>
    <w:p w14:paraId="77C8343B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5688B80A" w14:textId="16406E63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И Божий дух несётся над водой</w:t>
      </w:r>
      <w:r w:rsidR="00AD3CCF">
        <w:rPr>
          <w:rFonts w:ascii="Times New Roman" w:hAnsi="Times New Roman" w:cs="Times New Roman"/>
          <w:sz w:val="28"/>
          <w:szCs w:val="28"/>
        </w:rPr>
        <w:t>,</w:t>
      </w:r>
    </w:p>
    <w:p w14:paraId="5609342B" w14:textId="71030B73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Кромса</w:t>
      </w:r>
      <w:r w:rsidR="00A66CCB">
        <w:rPr>
          <w:rFonts w:ascii="Times New Roman" w:hAnsi="Times New Roman" w:cs="Times New Roman"/>
          <w:sz w:val="28"/>
          <w:szCs w:val="28"/>
        </w:rPr>
        <w:t>ющий</w:t>
      </w:r>
      <w:r w:rsidRPr="0005499B">
        <w:rPr>
          <w:rFonts w:ascii="Times New Roman" w:hAnsi="Times New Roman" w:cs="Times New Roman"/>
          <w:sz w:val="28"/>
          <w:szCs w:val="28"/>
        </w:rPr>
        <w:t xml:space="preserve"> материю из света.</w:t>
      </w:r>
    </w:p>
    <w:p w14:paraId="74C09DF0" w14:textId="0FCBFA28" w:rsidR="0005499B" w:rsidRPr="00A66CC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A66CCB">
        <w:rPr>
          <w:rFonts w:ascii="Times New Roman" w:hAnsi="Times New Roman" w:cs="Times New Roman"/>
          <w:sz w:val="28"/>
          <w:szCs w:val="28"/>
        </w:rPr>
        <w:t>Мираж</w:t>
      </w:r>
      <w:r w:rsidR="00A66CCB">
        <w:rPr>
          <w:rFonts w:ascii="Times New Roman" w:hAnsi="Times New Roman" w:cs="Times New Roman"/>
          <w:sz w:val="28"/>
          <w:szCs w:val="28"/>
        </w:rPr>
        <w:t>,</w:t>
      </w:r>
      <w:r w:rsidRPr="00A66CCB">
        <w:rPr>
          <w:rFonts w:ascii="Times New Roman" w:hAnsi="Times New Roman" w:cs="Times New Roman"/>
          <w:sz w:val="28"/>
          <w:szCs w:val="28"/>
        </w:rPr>
        <w:t xml:space="preserve"> раз</w:t>
      </w:r>
      <w:r w:rsidR="006A56FD">
        <w:rPr>
          <w:rFonts w:ascii="Times New Roman" w:hAnsi="Times New Roman" w:cs="Times New Roman"/>
          <w:sz w:val="28"/>
          <w:szCs w:val="28"/>
        </w:rPr>
        <w:t xml:space="preserve">мыт </w:t>
      </w:r>
      <w:r w:rsidRPr="00A66CCB">
        <w:rPr>
          <w:rFonts w:ascii="Times New Roman" w:hAnsi="Times New Roman" w:cs="Times New Roman"/>
          <w:sz w:val="28"/>
          <w:szCs w:val="28"/>
        </w:rPr>
        <w:t>на небе силуэт</w:t>
      </w:r>
      <w:r w:rsidR="00A66CCB" w:rsidRPr="00A66CCB">
        <w:rPr>
          <w:rFonts w:ascii="Times New Roman" w:hAnsi="Times New Roman" w:cs="Times New Roman"/>
          <w:sz w:val="28"/>
          <w:szCs w:val="28"/>
        </w:rPr>
        <w:t>ом</w:t>
      </w:r>
      <w:r w:rsidR="00A66CCB">
        <w:rPr>
          <w:rFonts w:ascii="Times New Roman" w:hAnsi="Times New Roman" w:cs="Times New Roman"/>
          <w:sz w:val="28"/>
          <w:szCs w:val="28"/>
        </w:rPr>
        <w:t>,</w:t>
      </w:r>
    </w:p>
    <w:p w14:paraId="1C780244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Простил грехи, завешенные тьмой,</w:t>
      </w:r>
    </w:p>
    <w:p w14:paraId="42FBAAC4" w14:textId="5C402214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Уставшего художника, поэта</w:t>
      </w:r>
      <w:r w:rsidR="00BF5746">
        <w:rPr>
          <w:rFonts w:ascii="Times New Roman" w:hAnsi="Times New Roman" w:cs="Times New Roman"/>
          <w:sz w:val="28"/>
          <w:szCs w:val="28"/>
        </w:rPr>
        <w:t>,</w:t>
      </w:r>
    </w:p>
    <w:p w14:paraId="4BD306A8" w14:textId="5507CA0B" w:rsidR="0005499B" w:rsidRPr="0005499B" w:rsidRDefault="00AD3CCF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Душа его </w:t>
      </w:r>
      <w:r w:rsidR="0005499B" w:rsidRPr="0005499B">
        <w:rPr>
          <w:rFonts w:ascii="Times New Roman" w:hAnsi="Times New Roman" w:cs="Times New Roman"/>
          <w:sz w:val="28"/>
          <w:szCs w:val="28"/>
        </w:rPr>
        <w:t>Создател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05499B" w:rsidRPr="0005499B">
        <w:rPr>
          <w:rFonts w:ascii="Times New Roman" w:hAnsi="Times New Roman" w:cs="Times New Roman"/>
          <w:sz w:val="28"/>
          <w:szCs w:val="28"/>
        </w:rPr>
        <w:t xml:space="preserve"> согрета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B3329F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6AA9E490" w14:textId="5620FC5E" w:rsidR="0005499B" w:rsidRPr="0005499B" w:rsidRDefault="00BF5746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боль моя</w:t>
      </w:r>
      <w:r w:rsidR="0005499B" w:rsidRPr="0005499B">
        <w:rPr>
          <w:rFonts w:ascii="Times New Roman" w:hAnsi="Times New Roman" w:cs="Times New Roman"/>
          <w:sz w:val="28"/>
          <w:szCs w:val="28"/>
        </w:rPr>
        <w:t>, ее страданий</w:t>
      </w:r>
      <w:r w:rsidRPr="00BF5746">
        <w:rPr>
          <w:rFonts w:ascii="Times New Roman" w:hAnsi="Times New Roman" w:cs="Times New Roman"/>
          <w:sz w:val="28"/>
          <w:szCs w:val="28"/>
        </w:rPr>
        <w:t xml:space="preserve"> </w:t>
      </w:r>
      <w:r w:rsidR="0005499B" w:rsidRPr="0005499B">
        <w:rPr>
          <w:rFonts w:ascii="Times New Roman" w:hAnsi="Times New Roman" w:cs="Times New Roman"/>
          <w:sz w:val="28"/>
          <w:szCs w:val="28"/>
        </w:rPr>
        <w:t>пленник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2B24A3F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О, Господи, прошу благословенья,</w:t>
      </w:r>
    </w:p>
    <w:p w14:paraId="5CD715DF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Начало всех начал </w:t>
      </w:r>
      <w:bookmarkStart w:id="1" w:name="_Hlk65406378"/>
      <w:r w:rsidRPr="0005499B">
        <w:rPr>
          <w:rFonts w:ascii="Times New Roman" w:hAnsi="Times New Roman" w:cs="Times New Roman"/>
          <w:sz w:val="28"/>
          <w:szCs w:val="28"/>
        </w:rPr>
        <w:t xml:space="preserve">— </w:t>
      </w:r>
      <w:bookmarkEnd w:id="1"/>
      <w:r w:rsidRPr="0005499B">
        <w:rPr>
          <w:rFonts w:ascii="Times New Roman" w:hAnsi="Times New Roman" w:cs="Times New Roman"/>
          <w:sz w:val="28"/>
          <w:szCs w:val="28"/>
        </w:rPr>
        <w:t>твои творенья</w:t>
      </w:r>
    </w:p>
    <w:p w14:paraId="426EF4B0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Оттенком неба встали на колени.</w:t>
      </w:r>
    </w:p>
    <w:p w14:paraId="35ADD443" w14:textId="5367421C" w:rsid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3B600FFA" w14:textId="77777777" w:rsidR="005A6F81" w:rsidRPr="0005499B" w:rsidRDefault="005A6F81" w:rsidP="0005499B">
      <w:pPr>
        <w:rPr>
          <w:rFonts w:ascii="Times New Roman" w:hAnsi="Times New Roman" w:cs="Times New Roman"/>
          <w:sz w:val="28"/>
          <w:szCs w:val="28"/>
        </w:rPr>
      </w:pPr>
    </w:p>
    <w:p w14:paraId="68B4DD63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9</w:t>
      </w:r>
    </w:p>
    <w:p w14:paraId="7D9E1101" w14:textId="0716A0E0" w:rsidR="0005499B" w:rsidRPr="0005499B" w:rsidRDefault="0085709D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82D014" wp14:editId="515CE739">
            <wp:extent cx="3529063" cy="2733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94" cy="27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F3EBD" w14:textId="3BD41CF2" w:rsidR="0005499B" w:rsidRPr="0028640C" w:rsidRDefault="0005499B" w:rsidP="0005499B">
      <w:pPr>
        <w:rPr>
          <w:rFonts w:ascii="Times New Roman" w:hAnsi="Times New Roman" w:cs="Times New Roman"/>
        </w:rPr>
      </w:pPr>
      <w:r w:rsidRPr="0028640C">
        <w:rPr>
          <w:rFonts w:ascii="Times New Roman" w:hAnsi="Times New Roman" w:cs="Times New Roman"/>
        </w:rPr>
        <w:t>И.К. Айвазовский</w:t>
      </w:r>
      <w:r w:rsidR="00FA639F">
        <w:rPr>
          <w:rFonts w:ascii="Times New Roman" w:hAnsi="Times New Roman" w:cs="Times New Roman"/>
        </w:rPr>
        <w:t>.</w:t>
      </w:r>
      <w:r w:rsidRPr="0028640C">
        <w:rPr>
          <w:rFonts w:ascii="Times New Roman" w:hAnsi="Times New Roman" w:cs="Times New Roman"/>
        </w:rPr>
        <w:t xml:space="preserve"> Всемирный потоп</w:t>
      </w:r>
      <w:r w:rsidR="005A6F81">
        <w:rPr>
          <w:rFonts w:ascii="Times New Roman" w:hAnsi="Times New Roman" w:cs="Times New Roman"/>
        </w:rPr>
        <w:t xml:space="preserve">. 1864. Холст, масло. Государственный Русский музей, </w:t>
      </w:r>
      <w:r w:rsidR="005A6F81" w:rsidRPr="0028640C">
        <w:rPr>
          <w:rFonts w:ascii="Times New Roman" w:hAnsi="Times New Roman" w:cs="Times New Roman"/>
        </w:rPr>
        <w:t>Санкт-Петербург</w:t>
      </w:r>
      <w:r w:rsidR="005A6F81">
        <w:rPr>
          <w:rFonts w:ascii="Times New Roman" w:hAnsi="Times New Roman" w:cs="Times New Roman"/>
        </w:rPr>
        <w:t>.</w:t>
      </w:r>
      <w:r w:rsidRPr="0028640C">
        <w:rPr>
          <w:rFonts w:ascii="Times New Roman" w:hAnsi="Times New Roman" w:cs="Times New Roman"/>
        </w:rPr>
        <w:t xml:space="preserve"> </w:t>
      </w:r>
    </w:p>
    <w:p w14:paraId="62169760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17BA18FE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Оттенком неба встали на колени</w:t>
      </w:r>
    </w:p>
    <w:p w14:paraId="595D76F4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греховности погрязшие миры,</w:t>
      </w:r>
    </w:p>
    <w:p w14:paraId="71A94EB2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lastRenderedPageBreak/>
        <w:t>Принявшие Данайские дары</w:t>
      </w:r>
    </w:p>
    <w:p w14:paraId="073CFDA0" w14:textId="5FFA0293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У падших ангелов во тьме сомнений.</w:t>
      </w:r>
    </w:p>
    <w:p w14:paraId="49DA9973" w14:textId="4C714942" w:rsid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549947B3" w14:textId="77777777" w:rsidR="00BF5746" w:rsidRPr="00BF5746" w:rsidRDefault="00BF5746" w:rsidP="00BF5746">
      <w:pPr>
        <w:rPr>
          <w:rFonts w:ascii="Times New Roman" w:hAnsi="Times New Roman" w:cs="Times New Roman"/>
          <w:sz w:val="28"/>
          <w:szCs w:val="28"/>
        </w:rPr>
      </w:pPr>
      <w:r w:rsidRPr="00BF5746">
        <w:rPr>
          <w:rFonts w:ascii="Times New Roman" w:hAnsi="Times New Roman" w:cs="Times New Roman"/>
          <w:sz w:val="28"/>
          <w:szCs w:val="28"/>
        </w:rPr>
        <w:t xml:space="preserve">Неотвратима гибель Божьей твари – </w:t>
      </w:r>
    </w:p>
    <w:p w14:paraId="176070FA" w14:textId="77777777" w:rsidR="00BF5746" w:rsidRPr="00BF5746" w:rsidRDefault="00BF5746" w:rsidP="00BF5746">
      <w:pPr>
        <w:rPr>
          <w:rFonts w:ascii="Times New Roman" w:hAnsi="Times New Roman" w:cs="Times New Roman"/>
          <w:sz w:val="28"/>
          <w:szCs w:val="28"/>
        </w:rPr>
      </w:pPr>
      <w:r w:rsidRPr="00BF5746">
        <w:rPr>
          <w:rFonts w:ascii="Times New Roman" w:hAnsi="Times New Roman" w:cs="Times New Roman"/>
          <w:sz w:val="28"/>
          <w:szCs w:val="28"/>
        </w:rPr>
        <w:t>Молитвенно глаза обращены</w:t>
      </w:r>
    </w:p>
    <w:p w14:paraId="69DADD37" w14:textId="3BF363E7" w:rsidR="00BF5746" w:rsidRPr="00BF5746" w:rsidRDefault="00BF5746" w:rsidP="00BF5746">
      <w:pPr>
        <w:rPr>
          <w:rFonts w:ascii="Times New Roman" w:hAnsi="Times New Roman" w:cs="Times New Roman"/>
          <w:sz w:val="28"/>
          <w:szCs w:val="28"/>
        </w:rPr>
      </w:pPr>
      <w:r w:rsidRPr="00BF5746">
        <w:rPr>
          <w:rFonts w:ascii="Times New Roman" w:hAnsi="Times New Roman" w:cs="Times New Roman"/>
          <w:sz w:val="28"/>
          <w:szCs w:val="28"/>
        </w:rPr>
        <w:t>С надеждой тщетной к поднебесной хмари.</w:t>
      </w:r>
    </w:p>
    <w:p w14:paraId="0C65823E" w14:textId="77777777" w:rsidR="00BF5746" w:rsidRPr="00BF5746" w:rsidRDefault="00BF5746" w:rsidP="00BF5746">
      <w:pPr>
        <w:rPr>
          <w:rFonts w:ascii="Times New Roman" w:hAnsi="Times New Roman" w:cs="Times New Roman"/>
          <w:sz w:val="28"/>
          <w:szCs w:val="28"/>
        </w:rPr>
      </w:pPr>
    </w:p>
    <w:p w14:paraId="2D423048" w14:textId="40381E9E" w:rsidR="00BF5746" w:rsidRPr="00BF5746" w:rsidRDefault="00BF5746" w:rsidP="00BF5746">
      <w:pPr>
        <w:rPr>
          <w:rFonts w:ascii="Times New Roman" w:hAnsi="Times New Roman" w:cs="Times New Roman"/>
          <w:sz w:val="28"/>
          <w:szCs w:val="28"/>
        </w:rPr>
      </w:pPr>
      <w:r w:rsidRPr="00BF5746">
        <w:rPr>
          <w:rFonts w:ascii="Times New Roman" w:hAnsi="Times New Roman" w:cs="Times New Roman"/>
          <w:sz w:val="28"/>
          <w:szCs w:val="28"/>
        </w:rPr>
        <w:t xml:space="preserve">Потопом </w:t>
      </w:r>
      <w:r w:rsidR="00A66CCB">
        <w:rPr>
          <w:rFonts w:ascii="Times New Roman" w:hAnsi="Times New Roman" w:cs="Times New Roman"/>
          <w:sz w:val="28"/>
          <w:szCs w:val="28"/>
        </w:rPr>
        <w:t>очищени</w:t>
      </w:r>
      <w:r w:rsidRPr="00BF5746">
        <w:rPr>
          <w:rFonts w:ascii="Times New Roman" w:hAnsi="Times New Roman" w:cs="Times New Roman"/>
          <w:sz w:val="28"/>
          <w:szCs w:val="28"/>
        </w:rPr>
        <w:t>я ударит</w:t>
      </w:r>
    </w:p>
    <w:p w14:paraId="5F4316FE" w14:textId="143568A5" w:rsidR="00BF5746" w:rsidRPr="00BF5746" w:rsidRDefault="00BF5746" w:rsidP="00BF5746">
      <w:pPr>
        <w:rPr>
          <w:rFonts w:ascii="Times New Roman" w:hAnsi="Times New Roman" w:cs="Times New Roman"/>
          <w:sz w:val="28"/>
          <w:szCs w:val="28"/>
        </w:rPr>
      </w:pPr>
      <w:r w:rsidRPr="00BF5746">
        <w:rPr>
          <w:rFonts w:ascii="Times New Roman" w:hAnsi="Times New Roman" w:cs="Times New Roman"/>
          <w:sz w:val="28"/>
          <w:szCs w:val="28"/>
        </w:rPr>
        <w:t xml:space="preserve">В чернеющих чертогах </w:t>
      </w:r>
      <w:r w:rsidR="00F92806">
        <w:rPr>
          <w:rFonts w:ascii="Times New Roman" w:hAnsi="Times New Roman" w:cs="Times New Roman"/>
          <w:sz w:val="28"/>
          <w:szCs w:val="28"/>
        </w:rPr>
        <w:t xml:space="preserve">боль волны, </w:t>
      </w:r>
      <w:r w:rsidRPr="00BF5746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1144CB5" w14:textId="034C5968" w:rsidR="00BF5746" w:rsidRDefault="00BF5746" w:rsidP="00BF5746">
      <w:pPr>
        <w:rPr>
          <w:rFonts w:ascii="Times New Roman" w:hAnsi="Times New Roman" w:cs="Times New Roman"/>
          <w:sz w:val="28"/>
          <w:szCs w:val="28"/>
        </w:rPr>
      </w:pPr>
      <w:r w:rsidRPr="00BF5746">
        <w:rPr>
          <w:rFonts w:ascii="Times New Roman" w:hAnsi="Times New Roman" w:cs="Times New Roman"/>
          <w:sz w:val="28"/>
          <w:szCs w:val="28"/>
        </w:rPr>
        <w:t>Десница, низвергающая кару.</w:t>
      </w:r>
    </w:p>
    <w:p w14:paraId="7C2E1633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0F1697A5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Душа, в грехах сгоревшая дотла,</w:t>
      </w:r>
    </w:p>
    <w:p w14:paraId="70C444D1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Найдёшь ли место в Ноевом Ковчеге,</w:t>
      </w:r>
    </w:p>
    <w:p w14:paraId="349108C0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Воскресшей рифмой песенных элегий</w:t>
      </w:r>
    </w:p>
    <w:p w14:paraId="12FAED20" w14:textId="00DFF829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Держа судьбы незримой удила?</w:t>
      </w:r>
    </w:p>
    <w:p w14:paraId="3F67A909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10</w:t>
      </w:r>
    </w:p>
    <w:p w14:paraId="06CC91E5" w14:textId="2B63D7B7" w:rsidR="0005499B" w:rsidRPr="0005499B" w:rsidRDefault="005E45E4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D154CA" wp14:editId="26A85165">
            <wp:extent cx="3757095" cy="26003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28" cy="26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5A693" w14:textId="34B547F3" w:rsidR="0005499B" w:rsidRPr="0028640C" w:rsidRDefault="0005499B" w:rsidP="0005499B">
      <w:pPr>
        <w:rPr>
          <w:rFonts w:ascii="Times New Roman" w:hAnsi="Times New Roman" w:cs="Times New Roman"/>
        </w:rPr>
      </w:pPr>
      <w:r w:rsidRPr="0028640C">
        <w:rPr>
          <w:rFonts w:ascii="Times New Roman" w:hAnsi="Times New Roman" w:cs="Times New Roman"/>
        </w:rPr>
        <w:t xml:space="preserve">И. К. Айвазовский. Закат у крымских берегов. 1856 Холст, масло. 58,5х83,7см. Государственный Русский музей, </w:t>
      </w:r>
      <w:bookmarkStart w:id="2" w:name="_Hlk66366914"/>
      <w:r w:rsidRPr="0028640C">
        <w:rPr>
          <w:rFonts w:ascii="Times New Roman" w:hAnsi="Times New Roman" w:cs="Times New Roman"/>
        </w:rPr>
        <w:t>Санкт-Петербург</w:t>
      </w:r>
      <w:r w:rsidR="005A6F81">
        <w:rPr>
          <w:rFonts w:ascii="Times New Roman" w:hAnsi="Times New Roman" w:cs="Times New Roman"/>
        </w:rPr>
        <w:t>.</w:t>
      </w:r>
      <w:bookmarkEnd w:id="2"/>
    </w:p>
    <w:p w14:paraId="00D451F0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6C581377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Держа судьбы незримой удила,</w:t>
      </w:r>
    </w:p>
    <w:p w14:paraId="09EFADAD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Ладони неба опустились в море.</w:t>
      </w:r>
    </w:p>
    <w:p w14:paraId="4AE68503" w14:textId="3AB56124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lastRenderedPageBreak/>
        <w:t xml:space="preserve">Предвестница </w:t>
      </w:r>
      <w:r w:rsidR="006A56FD">
        <w:rPr>
          <w:rFonts w:ascii="Times New Roman" w:hAnsi="Times New Roman" w:cs="Times New Roman"/>
          <w:sz w:val="28"/>
          <w:szCs w:val="28"/>
        </w:rPr>
        <w:t>л</w:t>
      </w:r>
      <w:r w:rsidRPr="0005499B">
        <w:rPr>
          <w:rFonts w:ascii="Times New Roman" w:hAnsi="Times New Roman" w:cs="Times New Roman"/>
          <w:sz w:val="28"/>
          <w:szCs w:val="28"/>
        </w:rPr>
        <w:t>уны в ночном дозоре —</w:t>
      </w:r>
    </w:p>
    <w:p w14:paraId="0889A2A7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Небесных звёзд проснулась мишура.</w:t>
      </w:r>
    </w:p>
    <w:p w14:paraId="23319CFD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416051DA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Разлился свет на облачный орнамент,</w:t>
      </w:r>
    </w:p>
    <w:p w14:paraId="2730FE0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На глыбы скал, изрезанных волнами</w:t>
      </w:r>
    </w:p>
    <w:p w14:paraId="1D8E0040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кровавой пене зарева теней.</w:t>
      </w:r>
    </w:p>
    <w:p w14:paraId="6BAC6972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50561E38" w14:textId="1798073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Изысканных мгновений кружевница</w:t>
      </w:r>
    </w:p>
    <w:p w14:paraId="12D22216" w14:textId="0E9F7D56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Недолго солнцем на воду садится, </w:t>
      </w:r>
    </w:p>
    <w:p w14:paraId="2272745F" w14:textId="243CB79E" w:rsidR="0005499B" w:rsidRPr="0005499B" w:rsidRDefault="00F85909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Сплетая</w:t>
      </w:r>
      <w:r w:rsidR="0005499B" w:rsidRPr="00054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краткость</w:t>
      </w:r>
      <w:r w:rsidR="0005499B" w:rsidRPr="0005499B">
        <w:rPr>
          <w:rFonts w:ascii="Times New Roman" w:hAnsi="Times New Roman" w:cs="Times New Roman"/>
          <w:sz w:val="28"/>
          <w:szCs w:val="28"/>
        </w:rPr>
        <w:t xml:space="preserve"> разноцветных дней.</w:t>
      </w:r>
    </w:p>
    <w:p w14:paraId="1BE713D7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0AF0E2D8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Возможно время, уходя ко сну,</w:t>
      </w:r>
    </w:p>
    <w:p w14:paraId="563B33B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Дорогой золотистой расстилаясь,</w:t>
      </w:r>
    </w:p>
    <w:p w14:paraId="383CA723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Оставит мне в ночи заката малость,</w:t>
      </w:r>
    </w:p>
    <w:p w14:paraId="09E4BC84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Обыденности руша пелену.</w:t>
      </w:r>
    </w:p>
    <w:p w14:paraId="2720BC6B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2DE90BA5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11</w:t>
      </w:r>
    </w:p>
    <w:p w14:paraId="60708A50" w14:textId="6D786414" w:rsidR="0005499B" w:rsidRPr="0005499B" w:rsidRDefault="0085709D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B5399C" wp14:editId="0D0560CD">
            <wp:extent cx="3733800" cy="23705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98" cy="237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02F1" w14:textId="16C59702" w:rsidR="0005499B" w:rsidRDefault="0005499B" w:rsidP="0005499B">
      <w:pPr>
        <w:rPr>
          <w:rFonts w:ascii="Times New Roman" w:hAnsi="Times New Roman" w:cs="Times New Roman"/>
        </w:rPr>
      </w:pPr>
      <w:r w:rsidRPr="0028640C">
        <w:rPr>
          <w:rFonts w:ascii="Times New Roman" w:hAnsi="Times New Roman" w:cs="Times New Roman"/>
        </w:rPr>
        <w:t>И. К. Айвазовский.   А.С. Пушкин на вершине Ай-Петри при восходе солнца. 1899г.</w:t>
      </w:r>
      <w:r w:rsidR="005A6F81">
        <w:rPr>
          <w:rFonts w:ascii="Times New Roman" w:hAnsi="Times New Roman" w:cs="Times New Roman"/>
        </w:rPr>
        <w:t xml:space="preserve"> Холст, масло.</w:t>
      </w:r>
    </w:p>
    <w:p w14:paraId="682B2FBB" w14:textId="0CEE8E14" w:rsidR="0005499B" w:rsidRDefault="005A6F81" w:rsidP="000549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Государственный Русский музей, </w:t>
      </w:r>
      <w:r w:rsidRPr="0028640C">
        <w:rPr>
          <w:rFonts w:ascii="Times New Roman" w:hAnsi="Times New Roman" w:cs="Times New Roman"/>
        </w:rPr>
        <w:t>Санкт-Петербург</w:t>
      </w:r>
      <w:r>
        <w:rPr>
          <w:rFonts w:ascii="Times New Roman" w:hAnsi="Times New Roman" w:cs="Times New Roman"/>
        </w:rPr>
        <w:t>.</w:t>
      </w:r>
    </w:p>
    <w:p w14:paraId="36CD3FFA" w14:textId="77777777" w:rsidR="00B76759" w:rsidRPr="00B76759" w:rsidRDefault="00B76759" w:rsidP="0005499B">
      <w:pPr>
        <w:rPr>
          <w:rFonts w:ascii="Times New Roman" w:hAnsi="Times New Roman" w:cs="Times New Roman"/>
        </w:rPr>
      </w:pPr>
    </w:p>
    <w:p w14:paraId="5BD30C52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Обыденности руша пелену,</w:t>
      </w:r>
    </w:p>
    <w:p w14:paraId="4A8C9B80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lastRenderedPageBreak/>
        <w:t>Желтел янтарь расплавленного диска,</w:t>
      </w:r>
    </w:p>
    <w:p w14:paraId="0F36650E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И облака, свисающие низко,</w:t>
      </w:r>
    </w:p>
    <w:p w14:paraId="34CF7E9D" w14:textId="19DBA621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Ползли, качая неба </w:t>
      </w:r>
      <w:r w:rsidR="00473ADA">
        <w:rPr>
          <w:rFonts w:ascii="Times New Roman" w:hAnsi="Times New Roman" w:cs="Times New Roman"/>
          <w:sz w:val="28"/>
          <w:szCs w:val="28"/>
        </w:rPr>
        <w:t>седину</w:t>
      </w:r>
      <w:r w:rsidRPr="0005499B">
        <w:rPr>
          <w:rFonts w:ascii="Times New Roman" w:hAnsi="Times New Roman" w:cs="Times New Roman"/>
          <w:sz w:val="28"/>
          <w:szCs w:val="28"/>
        </w:rPr>
        <w:t>.</w:t>
      </w:r>
    </w:p>
    <w:p w14:paraId="17390D2D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02BB3D69" w14:textId="77777777" w:rsidR="0005499B" w:rsidRPr="00675472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675472">
        <w:rPr>
          <w:rFonts w:ascii="Times New Roman" w:hAnsi="Times New Roman" w:cs="Times New Roman"/>
          <w:sz w:val="28"/>
          <w:szCs w:val="28"/>
        </w:rPr>
        <w:t>Недвижность моря чуть ласкали ветры,</w:t>
      </w:r>
    </w:p>
    <w:p w14:paraId="642F9240" w14:textId="77777777" w:rsidR="0005499B" w:rsidRPr="00675472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675472">
        <w:rPr>
          <w:rFonts w:ascii="Times New Roman" w:hAnsi="Times New Roman" w:cs="Times New Roman"/>
          <w:sz w:val="28"/>
          <w:szCs w:val="28"/>
        </w:rPr>
        <w:t>И тихая восторженность Ай-Петри</w:t>
      </w:r>
    </w:p>
    <w:p w14:paraId="100A886F" w14:textId="77777777" w:rsidR="0005499B" w:rsidRPr="00675472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675472">
        <w:rPr>
          <w:rFonts w:ascii="Times New Roman" w:hAnsi="Times New Roman" w:cs="Times New Roman"/>
          <w:sz w:val="28"/>
          <w:szCs w:val="28"/>
        </w:rPr>
        <w:t>Встречала бледно-розовый рассвет.</w:t>
      </w:r>
    </w:p>
    <w:p w14:paraId="7F20B302" w14:textId="77777777" w:rsidR="0005499B" w:rsidRPr="00675472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248045C5" w14:textId="77777777" w:rsidR="0005499B" w:rsidRPr="00675472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675472">
        <w:rPr>
          <w:rFonts w:ascii="Times New Roman" w:hAnsi="Times New Roman" w:cs="Times New Roman"/>
          <w:sz w:val="28"/>
          <w:szCs w:val="28"/>
        </w:rPr>
        <w:t>Серебряная даль сплетала сагу</w:t>
      </w:r>
    </w:p>
    <w:p w14:paraId="68015BB9" w14:textId="77777777" w:rsidR="0005499B" w:rsidRPr="00675472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675472">
        <w:rPr>
          <w:rFonts w:ascii="Times New Roman" w:hAnsi="Times New Roman" w:cs="Times New Roman"/>
          <w:sz w:val="28"/>
          <w:szCs w:val="28"/>
        </w:rPr>
        <w:t>О скальных исполинах Аю-Дага,</w:t>
      </w:r>
    </w:p>
    <w:p w14:paraId="1728BB26" w14:textId="6CEB8AE0" w:rsidR="0005499B" w:rsidRPr="00675472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675472">
        <w:rPr>
          <w:rFonts w:ascii="Times New Roman" w:hAnsi="Times New Roman" w:cs="Times New Roman"/>
          <w:sz w:val="28"/>
          <w:szCs w:val="28"/>
        </w:rPr>
        <w:t>И изумленно ей внимал поэт.</w:t>
      </w:r>
    </w:p>
    <w:p w14:paraId="233BB7A0" w14:textId="77777777" w:rsidR="00675472" w:rsidRPr="00453F14" w:rsidRDefault="00675472" w:rsidP="0005499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14:paraId="757735AA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Воздушных гор пленительные речи</w:t>
      </w:r>
    </w:p>
    <w:p w14:paraId="7952B9C2" w14:textId="3592060B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Слагали рифмы </w:t>
      </w:r>
      <w:r w:rsidR="00675472">
        <w:rPr>
          <w:rFonts w:ascii="Times New Roman" w:hAnsi="Times New Roman" w:cs="Times New Roman"/>
          <w:sz w:val="28"/>
          <w:szCs w:val="28"/>
        </w:rPr>
        <w:t>п</w:t>
      </w:r>
      <w:r w:rsidRPr="0005499B">
        <w:rPr>
          <w:rFonts w:ascii="Times New Roman" w:hAnsi="Times New Roman" w:cs="Times New Roman"/>
          <w:sz w:val="28"/>
          <w:szCs w:val="28"/>
        </w:rPr>
        <w:t>ушкинских стихов.</w:t>
      </w:r>
    </w:p>
    <w:p w14:paraId="75AD432E" w14:textId="7375F0B0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Сквозь круговерть изменчивых веков </w:t>
      </w:r>
    </w:p>
    <w:p w14:paraId="12F737B8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Стрелой они летят штормам навстречу.</w:t>
      </w:r>
    </w:p>
    <w:p w14:paraId="1A64A13E" w14:textId="77777777" w:rsidR="0028640C" w:rsidRDefault="0028640C" w:rsidP="0005499B">
      <w:pPr>
        <w:rPr>
          <w:rFonts w:ascii="Times New Roman" w:hAnsi="Times New Roman" w:cs="Times New Roman"/>
          <w:sz w:val="28"/>
          <w:szCs w:val="28"/>
        </w:rPr>
      </w:pPr>
    </w:p>
    <w:p w14:paraId="6B4315B4" w14:textId="0828A593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12</w:t>
      </w:r>
    </w:p>
    <w:p w14:paraId="07A49248" w14:textId="63C4E6CF" w:rsidR="0005499B" w:rsidRPr="0005499B" w:rsidRDefault="0085709D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F0EAA3" wp14:editId="4BBE6F69">
            <wp:extent cx="4762500" cy="33388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C793F" w14:textId="6DCBE086" w:rsidR="0005499B" w:rsidRPr="0028640C" w:rsidRDefault="00FA639F" w:rsidP="0005499B">
      <w:pPr>
        <w:rPr>
          <w:rFonts w:ascii="Times New Roman" w:hAnsi="Times New Roman" w:cs="Times New Roman"/>
        </w:rPr>
      </w:pPr>
      <w:r w:rsidRPr="00FA639F">
        <w:rPr>
          <w:rFonts w:ascii="Times New Roman" w:hAnsi="Times New Roman" w:cs="Times New Roman"/>
        </w:rPr>
        <w:lastRenderedPageBreak/>
        <w:t>И.К. Айвазовский</w:t>
      </w:r>
      <w:r>
        <w:rPr>
          <w:rFonts w:ascii="Times New Roman" w:hAnsi="Times New Roman" w:cs="Times New Roman"/>
        </w:rPr>
        <w:t>.</w:t>
      </w:r>
      <w:r w:rsidRPr="00FA639F">
        <w:rPr>
          <w:rFonts w:ascii="Times New Roman" w:hAnsi="Times New Roman" w:cs="Times New Roman"/>
        </w:rPr>
        <w:t xml:space="preserve"> </w:t>
      </w:r>
      <w:r w:rsidR="0005499B" w:rsidRPr="0028640C">
        <w:rPr>
          <w:rFonts w:ascii="Times New Roman" w:hAnsi="Times New Roman" w:cs="Times New Roman"/>
        </w:rPr>
        <w:t>Морской пейзаж. Коктебель 1880, Холст, масло. Донецкий областной художественный музей.</w:t>
      </w:r>
    </w:p>
    <w:p w14:paraId="5B143C5A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325C3A10" w14:textId="61DF2F56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Стрелой они летят штормам навстречу</w:t>
      </w:r>
      <w:r w:rsidR="00F85909">
        <w:rPr>
          <w:rFonts w:ascii="Times New Roman" w:hAnsi="Times New Roman" w:cs="Times New Roman"/>
          <w:sz w:val="28"/>
          <w:szCs w:val="28"/>
        </w:rPr>
        <w:t xml:space="preserve"> – </w:t>
      </w:r>
    </w:p>
    <w:p w14:paraId="172C4AD6" w14:textId="05256FE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Миров далёких звёздные мечты</w:t>
      </w:r>
    </w:p>
    <w:p w14:paraId="193FB11C" w14:textId="78D5F43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Безудержны</w:t>
      </w:r>
      <w:r w:rsidR="00F85909">
        <w:rPr>
          <w:rFonts w:ascii="Times New Roman" w:hAnsi="Times New Roman" w:cs="Times New Roman"/>
          <w:sz w:val="28"/>
          <w:szCs w:val="28"/>
        </w:rPr>
        <w:t>,</w:t>
      </w:r>
      <w:r w:rsidRPr="0005499B">
        <w:rPr>
          <w:rFonts w:ascii="Times New Roman" w:hAnsi="Times New Roman" w:cs="Times New Roman"/>
          <w:sz w:val="28"/>
          <w:szCs w:val="28"/>
        </w:rPr>
        <w:t xml:space="preserve"> в скитаниях пустых</w:t>
      </w:r>
    </w:p>
    <w:p w14:paraId="5E59C969" w14:textId="1A811137" w:rsidR="0005499B" w:rsidRPr="0005499B" w:rsidRDefault="00F85909" w:rsidP="0005499B">
      <w:pPr>
        <w:rPr>
          <w:rFonts w:ascii="Times New Roman" w:hAnsi="Times New Roman" w:cs="Times New Roman"/>
          <w:sz w:val="28"/>
          <w:szCs w:val="28"/>
        </w:rPr>
      </w:pPr>
      <w:r w:rsidRPr="00F85909">
        <w:rPr>
          <w:rFonts w:ascii="Times New Roman" w:hAnsi="Times New Roman" w:cs="Times New Roman"/>
          <w:sz w:val="28"/>
          <w:szCs w:val="28"/>
        </w:rPr>
        <w:t xml:space="preserve">Навек врастают в </w:t>
      </w:r>
      <w:r w:rsidR="0005499B" w:rsidRPr="0005499B">
        <w:rPr>
          <w:rFonts w:ascii="Times New Roman" w:hAnsi="Times New Roman" w:cs="Times New Roman"/>
          <w:sz w:val="28"/>
          <w:szCs w:val="28"/>
        </w:rPr>
        <w:t>каменные плечи</w:t>
      </w:r>
      <w:r w:rsidR="00B76759">
        <w:rPr>
          <w:rFonts w:ascii="Times New Roman" w:hAnsi="Times New Roman" w:cs="Times New Roman"/>
          <w:sz w:val="28"/>
          <w:szCs w:val="28"/>
        </w:rPr>
        <w:t>,</w:t>
      </w:r>
    </w:p>
    <w:p w14:paraId="35909A76" w14:textId="005EA038" w:rsid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разбитые штормами берега,</w:t>
      </w:r>
    </w:p>
    <w:p w14:paraId="07826821" w14:textId="3268130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И солнцу не хватает полшага,</w:t>
      </w:r>
    </w:p>
    <w:p w14:paraId="51B2F11A" w14:textId="647E1A8F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Чтоб скрыться в горизонте бурной пены.</w:t>
      </w:r>
    </w:p>
    <w:p w14:paraId="58D856D9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Ещё пока блистающий агат,</w:t>
      </w:r>
    </w:p>
    <w:p w14:paraId="7E88ABF4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Крадя минуты ночи постепенно,</w:t>
      </w:r>
    </w:p>
    <w:p w14:paraId="5BD85410" w14:textId="54CDC6E6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Ведёт меня пределами вселенной.</w:t>
      </w:r>
    </w:p>
    <w:p w14:paraId="151DDE2E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Смывая в море золотую вечность,</w:t>
      </w:r>
    </w:p>
    <w:p w14:paraId="35E1418F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Душой ослепнув, трудно мне спастись,</w:t>
      </w:r>
    </w:p>
    <w:p w14:paraId="1D9CE34B" w14:textId="5CEAFB35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На водном крае </w:t>
      </w:r>
      <w:r w:rsidR="00B76759">
        <w:rPr>
          <w:rFonts w:ascii="Times New Roman" w:hAnsi="Times New Roman" w:cs="Times New Roman"/>
          <w:sz w:val="28"/>
          <w:szCs w:val="28"/>
        </w:rPr>
        <w:t>б</w:t>
      </w:r>
      <w:r w:rsidRPr="0005499B">
        <w:rPr>
          <w:rFonts w:ascii="Times New Roman" w:hAnsi="Times New Roman" w:cs="Times New Roman"/>
          <w:sz w:val="28"/>
          <w:szCs w:val="28"/>
        </w:rPr>
        <w:t>ожьего пути</w:t>
      </w:r>
    </w:p>
    <w:p w14:paraId="26C86DA5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Испить в борьбе стихии бесконечность.</w:t>
      </w:r>
    </w:p>
    <w:p w14:paraId="72230BA9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45833F7D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13 </w:t>
      </w:r>
    </w:p>
    <w:p w14:paraId="57278A3B" w14:textId="6D43D36F" w:rsidR="0005499B" w:rsidRPr="0005499B" w:rsidRDefault="0085709D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11B231" wp14:editId="1D4B4FDF">
            <wp:extent cx="3810000" cy="28054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7CE2" w14:textId="6B4D67BE" w:rsidR="0005499B" w:rsidRPr="00F54570" w:rsidRDefault="0005499B" w:rsidP="0005499B">
      <w:pPr>
        <w:rPr>
          <w:rFonts w:ascii="Times New Roman" w:hAnsi="Times New Roman" w:cs="Times New Roman"/>
        </w:rPr>
      </w:pPr>
      <w:bookmarkStart w:id="3" w:name="_Hlk65359317"/>
      <w:r w:rsidRPr="0028640C">
        <w:rPr>
          <w:rFonts w:ascii="Times New Roman" w:hAnsi="Times New Roman" w:cs="Times New Roman"/>
        </w:rPr>
        <w:t>И.К. Айвазовский</w:t>
      </w:r>
      <w:bookmarkEnd w:id="3"/>
      <w:r w:rsidRPr="0028640C">
        <w:rPr>
          <w:rFonts w:ascii="Times New Roman" w:hAnsi="Times New Roman" w:cs="Times New Roman"/>
        </w:rPr>
        <w:t>, Исаакиевский собор в морозный день. 1891, Холст, масло. Частная коллекция.</w:t>
      </w:r>
    </w:p>
    <w:p w14:paraId="07B92383" w14:textId="6380DEFF" w:rsidR="0005499B" w:rsidRPr="00F54570" w:rsidRDefault="0005499B" w:rsidP="0005499B">
      <w:pPr>
        <w:rPr>
          <w:rFonts w:ascii="Times New Roman" w:hAnsi="Times New Roman" w:cs="Times New Roman"/>
          <w:i/>
          <w:iCs/>
        </w:rPr>
      </w:pPr>
      <w:r w:rsidRPr="00F54570">
        <w:rPr>
          <w:rFonts w:ascii="Times New Roman" w:hAnsi="Times New Roman" w:cs="Times New Roman"/>
          <w:i/>
          <w:iCs/>
        </w:rPr>
        <w:lastRenderedPageBreak/>
        <w:t>"Зиму я охотно провожу в Петербурге, но чуть повеет весной, на меня нападает тоска по родине – меня тянет в Крым, к Черному морю"</w:t>
      </w:r>
      <w:r w:rsidRPr="00F54570">
        <w:rPr>
          <w:rFonts w:ascii="Times New Roman" w:hAnsi="Times New Roman" w:cs="Times New Roman"/>
        </w:rPr>
        <w:t xml:space="preserve"> Иван Айвазовский</w:t>
      </w:r>
      <w:r w:rsidR="00F85909">
        <w:rPr>
          <w:rFonts w:ascii="Times New Roman" w:hAnsi="Times New Roman" w:cs="Times New Roman"/>
        </w:rPr>
        <w:t>.</w:t>
      </w:r>
    </w:p>
    <w:p w14:paraId="649401C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1D15EB91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Испить в борьбе стихии бесконечность</w:t>
      </w:r>
    </w:p>
    <w:p w14:paraId="6CFAE833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Торопит ветер зимних белых вьюг.</w:t>
      </w:r>
    </w:p>
    <w:p w14:paraId="70AAD427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Летящий ангел раскидал вокруг</w:t>
      </w:r>
    </w:p>
    <w:p w14:paraId="6499BE19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Заснеженную небом быстротечность. </w:t>
      </w:r>
    </w:p>
    <w:p w14:paraId="791EAE81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29197A82" w14:textId="14A875AF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не</w:t>
      </w:r>
      <w:r w:rsidR="00F85909">
        <w:rPr>
          <w:rFonts w:ascii="Times New Roman" w:hAnsi="Times New Roman" w:cs="Times New Roman"/>
          <w:sz w:val="28"/>
          <w:szCs w:val="28"/>
        </w:rPr>
        <w:t>й</w:t>
      </w:r>
      <w:r w:rsidRPr="0005499B">
        <w:rPr>
          <w:rFonts w:ascii="Times New Roman" w:hAnsi="Times New Roman" w:cs="Times New Roman"/>
          <w:sz w:val="28"/>
          <w:szCs w:val="28"/>
        </w:rPr>
        <w:t xml:space="preserve"> видятся отроги Крымских гор,</w:t>
      </w:r>
    </w:p>
    <w:p w14:paraId="517D9994" w14:textId="6624C5C5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Морской мираж подернут </w:t>
      </w:r>
      <w:r w:rsidR="00F85909">
        <w:rPr>
          <w:rFonts w:ascii="Times New Roman" w:hAnsi="Times New Roman" w:cs="Times New Roman"/>
          <w:sz w:val="28"/>
          <w:szCs w:val="28"/>
        </w:rPr>
        <w:t>дымкой</w:t>
      </w:r>
      <w:r w:rsidRPr="0005499B">
        <w:rPr>
          <w:rFonts w:ascii="Times New Roman" w:hAnsi="Times New Roman" w:cs="Times New Roman"/>
          <w:sz w:val="28"/>
          <w:szCs w:val="28"/>
        </w:rPr>
        <w:t xml:space="preserve"> синей,</w:t>
      </w:r>
    </w:p>
    <w:p w14:paraId="0700D1E8" w14:textId="2859EB60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Но вместо пены — на деревьях иней,</w:t>
      </w:r>
    </w:p>
    <w:p w14:paraId="4581626F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И солнце заменил соборный хор.</w:t>
      </w:r>
    </w:p>
    <w:p w14:paraId="0FAA1C29" w14:textId="1B8DC20B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Сверкает купол </w:t>
      </w:r>
      <w:r w:rsidR="00F85909">
        <w:rPr>
          <w:rFonts w:ascii="Times New Roman" w:hAnsi="Times New Roman" w:cs="Times New Roman"/>
          <w:sz w:val="28"/>
          <w:szCs w:val="28"/>
        </w:rPr>
        <w:t>б</w:t>
      </w:r>
      <w:r w:rsidRPr="0005499B">
        <w:rPr>
          <w:rFonts w:ascii="Times New Roman" w:hAnsi="Times New Roman" w:cs="Times New Roman"/>
          <w:sz w:val="28"/>
          <w:szCs w:val="28"/>
        </w:rPr>
        <w:t>ожьего начала,</w:t>
      </w:r>
    </w:p>
    <w:p w14:paraId="0C071096" w14:textId="58512F53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Укута</w:t>
      </w:r>
      <w:r w:rsidR="00E0629D">
        <w:rPr>
          <w:rFonts w:ascii="Times New Roman" w:hAnsi="Times New Roman" w:cs="Times New Roman"/>
          <w:sz w:val="28"/>
          <w:szCs w:val="28"/>
        </w:rPr>
        <w:t>н</w:t>
      </w:r>
      <w:r w:rsidRPr="0005499B">
        <w:rPr>
          <w:rFonts w:ascii="Times New Roman" w:hAnsi="Times New Roman" w:cs="Times New Roman"/>
          <w:sz w:val="28"/>
          <w:szCs w:val="28"/>
        </w:rPr>
        <w:t xml:space="preserve"> мир морозным одеялом.</w:t>
      </w:r>
    </w:p>
    <w:p w14:paraId="06140D1B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4A478AA4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Серебряной тоске не обмануть</w:t>
      </w:r>
    </w:p>
    <w:p w14:paraId="359E9A82" w14:textId="047F09F8" w:rsidR="0005499B" w:rsidRPr="0005499B" w:rsidRDefault="00473ADA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Молитву</w:t>
      </w:r>
      <w:r w:rsidR="0005499B" w:rsidRPr="0005499B">
        <w:rPr>
          <w:rFonts w:ascii="Times New Roman" w:hAnsi="Times New Roman" w:cs="Times New Roman"/>
          <w:sz w:val="28"/>
          <w:szCs w:val="28"/>
        </w:rPr>
        <w:t xml:space="preserve"> ностальгии </w:t>
      </w:r>
      <w:r>
        <w:rPr>
          <w:rFonts w:ascii="Times New Roman" w:hAnsi="Times New Roman" w:cs="Times New Roman"/>
          <w:sz w:val="28"/>
          <w:szCs w:val="28"/>
        </w:rPr>
        <w:t>в светлом храме</w:t>
      </w:r>
      <w:r w:rsidR="0005499B" w:rsidRPr="0005499B">
        <w:rPr>
          <w:rFonts w:ascii="Times New Roman" w:hAnsi="Times New Roman" w:cs="Times New Roman"/>
          <w:sz w:val="28"/>
          <w:szCs w:val="28"/>
        </w:rPr>
        <w:t>.</w:t>
      </w:r>
    </w:p>
    <w:p w14:paraId="209A3A68" w14:textId="3CD0A81B" w:rsidR="0005499B" w:rsidRPr="0005499B" w:rsidRDefault="00473ADA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картине растворились </w:t>
      </w:r>
      <w:r w:rsidR="0005499B" w:rsidRPr="0005499B">
        <w:rPr>
          <w:rFonts w:ascii="Times New Roman" w:hAnsi="Times New Roman" w:cs="Times New Roman"/>
          <w:sz w:val="28"/>
          <w:szCs w:val="28"/>
        </w:rPr>
        <w:t>лёд и пламя,</w:t>
      </w:r>
    </w:p>
    <w:p w14:paraId="57BF5EB4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Являя Богом данную страну.</w:t>
      </w:r>
    </w:p>
    <w:p w14:paraId="63A0FEB3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3257F4AA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14 </w:t>
      </w:r>
    </w:p>
    <w:p w14:paraId="6BC3EEE0" w14:textId="7D3FC11A" w:rsidR="0005499B" w:rsidRPr="0005499B" w:rsidRDefault="0085709D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C18E3B" wp14:editId="43B7CCFC">
            <wp:extent cx="4062412" cy="283651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15" cy="284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F8AA" w14:textId="01F31420" w:rsidR="0005499B" w:rsidRPr="00F54570" w:rsidRDefault="00FA639F" w:rsidP="000549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И. К. Айвазовский. </w:t>
      </w:r>
      <w:r w:rsidR="0005499B" w:rsidRPr="00F54570">
        <w:rPr>
          <w:rFonts w:ascii="Times New Roman" w:hAnsi="Times New Roman" w:cs="Times New Roman"/>
        </w:rPr>
        <w:t>Восход солнца в Феодосии. 1855 Холст, масло. 82х117см. Национальная галерея Армении, Ереван</w:t>
      </w:r>
    </w:p>
    <w:p w14:paraId="37E3842D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2E5273D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Являя Богом данную страну,</w:t>
      </w:r>
    </w:p>
    <w:p w14:paraId="2C32A924" w14:textId="4827A546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Киммерию обетованных далей,</w:t>
      </w:r>
    </w:p>
    <w:p w14:paraId="2E8FA019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Туманами сиреневых вуалей</w:t>
      </w:r>
    </w:p>
    <w:p w14:paraId="56FDA6A3" w14:textId="14842C86" w:rsidR="0005499B" w:rsidRPr="0005499B" w:rsidRDefault="00F85909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</w:t>
      </w:r>
      <w:r w:rsidR="0005499B" w:rsidRPr="0005499B">
        <w:rPr>
          <w:rFonts w:ascii="Times New Roman" w:hAnsi="Times New Roman" w:cs="Times New Roman"/>
          <w:sz w:val="28"/>
          <w:szCs w:val="28"/>
        </w:rPr>
        <w:t xml:space="preserve"> </w:t>
      </w:r>
      <w:r w:rsidR="00473ADA">
        <w:rPr>
          <w:rFonts w:ascii="Times New Roman" w:hAnsi="Times New Roman" w:cs="Times New Roman"/>
          <w:sz w:val="28"/>
          <w:szCs w:val="28"/>
        </w:rPr>
        <w:t>наполняе</w:t>
      </w:r>
      <w:r w:rsidR="0005499B" w:rsidRPr="0005499B">
        <w:rPr>
          <w:rFonts w:ascii="Times New Roman" w:hAnsi="Times New Roman" w:cs="Times New Roman"/>
          <w:sz w:val="28"/>
          <w:szCs w:val="28"/>
        </w:rPr>
        <w:t>т тишину.</w:t>
      </w:r>
    </w:p>
    <w:p w14:paraId="5BEEA6F6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6D880CD9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секрете удивительных набросков</w:t>
      </w:r>
    </w:p>
    <w:p w14:paraId="1761C6BD" w14:textId="6E73677F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Открыл касаньем кисти Айвазовский</w:t>
      </w:r>
    </w:p>
    <w:p w14:paraId="54FDB251" w14:textId="450FB041" w:rsidR="0005499B" w:rsidRPr="0005499B" w:rsidRDefault="008D4DA0" w:rsidP="00054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5499B" w:rsidRPr="0005499B">
        <w:rPr>
          <w:rFonts w:ascii="Times New Roman" w:hAnsi="Times New Roman" w:cs="Times New Roman"/>
          <w:sz w:val="28"/>
          <w:szCs w:val="28"/>
        </w:rPr>
        <w:t>уши</w:t>
      </w:r>
      <w:r>
        <w:rPr>
          <w:rFonts w:ascii="Times New Roman" w:hAnsi="Times New Roman" w:cs="Times New Roman"/>
          <w:sz w:val="28"/>
          <w:szCs w:val="28"/>
        </w:rPr>
        <w:t xml:space="preserve"> восход</w:t>
      </w:r>
      <w:r w:rsidR="0005499B" w:rsidRPr="0005499B">
        <w:rPr>
          <w:rFonts w:ascii="Times New Roman" w:hAnsi="Times New Roman" w:cs="Times New Roman"/>
          <w:sz w:val="28"/>
          <w:szCs w:val="28"/>
        </w:rPr>
        <w:t>, событий старину,</w:t>
      </w:r>
    </w:p>
    <w:p w14:paraId="09D2A583" w14:textId="1DD8295E" w:rsidR="008D4DA0" w:rsidRPr="008D4DA0" w:rsidRDefault="008D4DA0" w:rsidP="008D4DA0">
      <w:pPr>
        <w:rPr>
          <w:rFonts w:ascii="Times New Roman" w:hAnsi="Times New Roman" w:cs="Times New Roman"/>
          <w:sz w:val="28"/>
          <w:szCs w:val="28"/>
        </w:rPr>
      </w:pPr>
      <w:r w:rsidRPr="008D4DA0">
        <w:rPr>
          <w:rFonts w:ascii="Times New Roman" w:hAnsi="Times New Roman" w:cs="Times New Roman"/>
          <w:sz w:val="28"/>
          <w:szCs w:val="28"/>
        </w:rPr>
        <w:t xml:space="preserve">Волну любви доверив полотну, </w:t>
      </w:r>
    </w:p>
    <w:p w14:paraId="71244DB5" w14:textId="08B7B6F2" w:rsidR="008D4DA0" w:rsidRPr="008D4DA0" w:rsidRDefault="008D4DA0" w:rsidP="008D4DA0">
      <w:pPr>
        <w:rPr>
          <w:rFonts w:ascii="Times New Roman" w:hAnsi="Times New Roman" w:cs="Times New Roman"/>
          <w:sz w:val="28"/>
          <w:szCs w:val="28"/>
        </w:rPr>
      </w:pPr>
      <w:r w:rsidRPr="008D4DA0">
        <w:rPr>
          <w:rFonts w:ascii="Times New Roman" w:hAnsi="Times New Roman" w:cs="Times New Roman"/>
          <w:sz w:val="28"/>
          <w:szCs w:val="28"/>
        </w:rPr>
        <w:t xml:space="preserve">Постиг судьбу времён в её спирали </w:t>
      </w:r>
    </w:p>
    <w:p w14:paraId="5D242A2D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Штрихами распахнувшихся деталей.</w:t>
      </w:r>
    </w:p>
    <w:p w14:paraId="4F72DBFC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</w:p>
    <w:p w14:paraId="046E3202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В них полутень воздушных лепестков,</w:t>
      </w:r>
    </w:p>
    <w:p w14:paraId="128139F1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Морей и гор небесное подножье,</w:t>
      </w:r>
    </w:p>
    <w:p w14:paraId="02988368" w14:textId="77777777" w:rsidR="0005499B" w:rsidRPr="0005499B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 xml:space="preserve">Над городом благословеньем Божьим </w:t>
      </w:r>
    </w:p>
    <w:p w14:paraId="699C856E" w14:textId="6F35D62D" w:rsidR="00A664B3" w:rsidRDefault="0005499B" w:rsidP="0005499B">
      <w:pPr>
        <w:rPr>
          <w:rFonts w:ascii="Times New Roman" w:hAnsi="Times New Roman" w:cs="Times New Roman"/>
          <w:sz w:val="28"/>
          <w:szCs w:val="28"/>
        </w:rPr>
      </w:pPr>
      <w:r w:rsidRPr="0005499B">
        <w:rPr>
          <w:rFonts w:ascii="Times New Roman" w:hAnsi="Times New Roman" w:cs="Times New Roman"/>
          <w:sz w:val="28"/>
          <w:szCs w:val="28"/>
        </w:rPr>
        <w:t>Струится свет сквозь толщи облаков.</w:t>
      </w:r>
    </w:p>
    <w:p w14:paraId="7F667414" w14:textId="18802DA9" w:rsidR="008D6F38" w:rsidRDefault="008D6F38" w:rsidP="0005499B">
      <w:pPr>
        <w:rPr>
          <w:rFonts w:ascii="Times New Roman" w:hAnsi="Times New Roman" w:cs="Times New Roman"/>
          <w:sz w:val="28"/>
          <w:szCs w:val="28"/>
        </w:rPr>
      </w:pPr>
    </w:p>
    <w:p w14:paraId="086472C2" w14:textId="77777777" w:rsidR="008D6F38" w:rsidRPr="0005499B" w:rsidRDefault="008D6F38" w:rsidP="0005499B">
      <w:pPr>
        <w:rPr>
          <w:rFonts w:ascii="Times New Roman" w:hAnsi="Times New Roman" w:cs="Times New Roman"/>
          <w:sz w:val="28"/>
          <w:szCs w:val="28"/>
        </w:rPr>
      </w:pPr>
    </w:p>
    <w:p w14:paraId="655328A1" w14:textId="471615FE" w:rsidR="005C0BD1" w:rsidRPr="00EC1EB4" w:rsidRDefault="00CB74F9" w:rsidP="00B70C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74F9">
        <w:rPr>
          <w:rFonts w:ascii="Times New Roman" w:hAnsi="Times New Roman" w:cs="Times New Roman"/>
          <w:b/>
          <w:bCs/>
          <w:sz w:val="28"/>
          <w:szCs w:val="28"/>
        </w:rPr>
        <w:t>Примечания</w:t>
      </w:r>
      <w:r w:rsidRPr="00EC1EB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273D242" w14:textId="77777777" w:rsidR="00155291" w:rsidRDefault="00CB74F9" w:rsidP="00155291">
      <w:pPr>
        <w:rPr>
          <w:rFonts w:ascii="Times New Roman" w:hAnsi="Times New Roman" w:cs="Times New Roman"/>
          <w:sz w:val="28"/>
          <w:szCs w:val="28"/>
        </w:rPr>
      </w:pPr>
      <w:r w:rsidRPr="00CB74F9">
        <w:rPr>
          <w:rFonts w:ascii="Times New Roman" w:hAnsi="Times New Roman" w:cs="Times New Roman"/>
          <w:sz w:val="28"/>
          <w:szCs w:val="28"/>
        </w:rPr>
        <w:t>Акромагистрал:</w:t>
      </w:r>
      <w:r w:rsidRPr="00CB74F9">
        <w:rPr>
          <w:rFonts w:ascii="Times New Roman" w:hAnsi="Times New Roman" w:cs="Times New Roman"/>
          <w:sz w:val="28"/>
          <w:szCs w:val="28"/>
        </w:rPr>
        <w:br/>
      </w:r>
      <w:r w:rsidRPr="00C10BBE">
        <w:rPr>
          <w:rFonts w:ascii="Times New Roman" w:hAnsi="Times New Roman" w:cs="Times New Roman"/>
          <w:i/>
          <w:iCs/>
          <w:sz w:val="28"/>
          <w:szCs w:val="28"/>
        </w:rPr>
        <w:t>Старая Феодосия - 1845г, Айвазовский И.К. Холст, маслою. 60х96см. Национальная галерея Армении.</w:t>
      </w:r>
      <w:r w:rsidRPr="00C10BBE">
        <w:rPr>
          <w:rFonts w:ascii="Times New Roman" w:hAnsi="Times New Roman" w:cs="Times New Roman"/>
          <w:i/>
          <w:iCs/>
          <w:sz w:val="28"/>
          <w:szCs w:val="28"/>
        </w:rPr>
        <w:br/>
        <w:t>*Деметра - др. греч. богиня земледелия и плодородия.</w:t>
      </w:r>
      <w:r w:rsidRPr="00C10BBE">
        <w:rPr>
          <w:rFonts w:ascii="Times New Roman" w:hAnsi="Times New Roman" w:cs="Times New Roman"/>
          <w:i/>
          <w:iCs/>
          <w:sz w:val="28"/>
          <w:szCs w:val="28"/>
        </w:rPr>
        <w:br/>
        <w:t>**Богом данная - Феодосия в переводе с др. греческого означает «Богом данная».</w:t>
      </w:r>
      <w:r w:rsidRPr="00CB74F9">
        <w:rPr>
          <w:rFonts w:ascii="Times New Roman" w:hAnsi="Times New Roman" w:cs="Times New Roman"/>
          <w:sz w:val="28"/>
          <w:szCs w:val="28"/>
        </w:rPr>
        <w:br/>
      </w:r>
      <w:r w:rsidRPr="00CB74F9">
        <w:rPr>
          <w:rFonts w:ascii="Times New Roman" w:hAnsi="Times New Roman" w:cs="Times New Roman"/>
          <w:sz w:val="28"/>
          <w:szCs w:val="28"/>
        </w:rPr>
        <w:br/>
        <w:t>Сонет</w:t>
      </w:r>
      <w:r w:rsidR="00C6749B">
        <w:rPr>
          <w:rFonts w:ascii="Times New Roman" w:hAnsi="Times New Roman" w:cs="Times New Roman"/>
          <w:sz w:val="28"/>
          <w:szCs w:val="28"/>
        </w:rPr>
        <w:t xml:space="preserve"> </w:t>
      </w:r>
      <w:r w:rsidRPr="00CB74F9">
        <w:rPr>
          <w:rFonts w:ascii="Times New Roman" w:hAnsi="Times New Roman" w:cs="Times New Roman"/>
          <w:sz w:val="28"/>
          <w:szCs w:val="28"/>
        </w:rPr>
        <w:t>4:</w:t>
      </w:r>
      <w:r w:rsidRPr="00CB74F9">
        <w:rPr>
          <w:rFonts w:ascii="Times New Roman" w:hAnsi="Times New Roman" w:cs="Times New Roman"/>
          <w:sz w:val="28"/>
          <w:szCs w:val="28"/>
        </w:rPr>
        <w:br/>
      </w:r>
      <w:r w:rsidR="00C6749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10BBE">
        <w:rPr>
          <w:rFonts w:ascii="Times New Roman" w:hAnsi="Times New Roman" w:cs="Times New Roman"/>
          <w:i/>
          <w:iCs/>
          <w:sz w:val="28"/>
          <w:szCs w:val="28"/>
        </w:rPr>
        <w:t>Боевой эпизод Крымской войны 1853-1856 гг. Синопское сражение произошло в 1853 году 18 ноября по старому стилю (30 ноября) между русской и турецкой эскадрами на рейде турецкого порта Синоп, у южного берега Чёрного моря. Сражение началось после полудня и закончилось в уже в пять часов уничтожением 15 из 16 турецких кораблей и страшным пожаром в городе. Русский флот потерь в кораблях не имел. Это было последнее в истории крупное сражение парусных флотов; первое сражение, в котором применялись бомбические орудия.</w:t>
      </w:r>
      <w:r w:rsidRPr="00C10BB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B74F9">
        <w:rPr>
          <w:rFonts w:ascii="Times New Roman" w:hAnsi="Times New Roman" w:cs="Times New Roman"/>
          <w:sz w:val="28"/>
          <w:szCs w:val="28"/>
        </w:rPr>
        <w:br/>
        <w:t>Сонет 7:</w:t>
      </w:r>
      <w:r w:rsidRPr="00CB74F9">
        <w:rPr>
          <w:rFonts w:ascii="Times New Roman" w:hAnsi="Times New Roman" w:cs="Times New Roman"/>
          <w:sz w:val="28"/>
          <w:szCs w:val="28"/>
        </w:rPr>
        <w:br/>
      </w:r>
      <w:r w:rsidR="00C6749B" w:rsidRPr="00C10BBE">
        <w:rPr>
          <w:rFonts w:ascii="Times New Roman" w:hAnsi="Times New Roman" w:cs="Times New Roman"/>
          <w:i/>
          <w:iCs/>
          <w:sz w:val="28"/>
          <w:szCs w:val="28"/>
        </w:rPr>
        <w:t xml:space="preserve">               </w:t>
      </w:r>
      <w:r w:rsidRPr="00C10BBE">
        <w:rPr>
          <w:rFonts w:ascii="Times New Roman" w:hAnsi="Times New Roman" w:cs="Times New Roman"/>
          <w:i/>
          <w:iCs/>
          <w:sz w:val="28"/>
          <w:szCs w:val="28"/>
        </w:rPr>
        <w:t>„Рождённый смертным, оставил по себе бессмертную память“</w:t>
      </w:r>
      <w:r w:rsidRPr="00C10BBE">
        <w:rPr>
          <w:rFonts w:ascii="Times New Roman" w:hAnsi="Times New Roman" w:cs="Times New Roman"/>
          <w:i/>
          <w:iCs/>
          <w:sz w:val="28"/>
          <w:szCs w:val="28"/>
        </w:rPr>
        <w:br/>
        <w:t>Эпитафия на могиле И.К. Айвазовского на древнеармянском языке — написаны слова историка V века Мовсеса Хоренаци.</w:t>
      </w:r>
      <w:r w:rsidRPr="00C10BB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B74F9">
        <w:rPr>
          <w:rFonts w:ascii="Times New Roman" w:hAnsi="Times New Roman" w:cs="Times New Roman"/>
          <w:sz w:val="28"/>
          <w:szCs w:val="28"/>
        </w:rPr>
        <w:br/>
        <w:t>Сонет 11:</w:t>
      </w:r>
    </w:p>
    <w:p w14:paraId="6CF049DB" w14:textId="77777777" w:rsidR="00C10BBE" w:rsidRPr="00C10BBE" w:rsidRDefault="008D6F38" w:rsidP="00C10BB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10BBE" w:rsidRPr="00C10BBE">
        <w:rPr>
          <w:rFonts w:ascii="Times New Roman" w:hAnsi="Times New Roman" w:cs="Times New Roman"/>
          <w:i/>
          <w:iCs/>
          <w:sz w:val="28"/>
          <w:szCs w:val="28"/>
        </w:rPr>
        <w:t xml:space="preserve">А.С. Пушкин, во время следования к месту высылки в Кишинев, заболел и для поправления здоровья вместе с семьей Раевских посетил Крым. </w:t>
      </w:r>
    </w:p>
    <w:p w14:paraId="79113B50" w14:textId="1323783D" w:rsidR="00C6749B" w:rsidRPr="00C10BBE" w:rsidRDefault="00C10BBE" w:rsidP="00C10BB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10BBE">
        <w:rPr>
          <w:rFonts w:ascii="Times New Roman" w:hAnsi="Times New Roman" w:cs="Times New Roman"/>
          <w:i/>
          <w:iCs/>
          <w:sz w:val="28"/>
          <w:szCs w:val="28"/>
        </w:rPr>
        <w:t xml:space="preserve">16 августа 1820 года Пушкин прибыл в Феодосию. Через два дня Пушкин отбыл морем в Гурзуф. Пушкин провёл в Гурзуфе несколько недель лета и осени 1820 года. Вместе с Раевскими он остановился в доме герцога Ришелье; поэту в нём был предоставлен мезонин, выходивший на запад. Живя в Гурзуфе, Пушкин совершил множество прогулок вдоль побережья и в горы, среди которых были поездка верхом к вершине Аю-Дага и лодочная прогулка к мысу Суук-Су. </w:t>
      </w:r>
      <w:r w:rsidR="00155291" w:rsidRPr="00155291">
        <w:rPr>
          <w:rFonts w:ascii="Times New Roman" w:hAnsi="Times New Roman" w:cs="Times New Roman"/>
          <w:i/>
          <w:iCs/>
          <w:sz w:val="28"/>
          <w:szCs w:val="28"/>
        </w:rPr>
        <w:t xml:space="preserve">В Гурзуфе Пушкин продолжил работу над поэмой «Кавказский пленник», написал несколько лирических стихотворений, некоторые из которых посвящены дочерям Н. Н. Раевского — Екатерине, Елене </w:t>
      </w:r>
      <w:r w:rsidRPr="00C10BBE">
        <w:rPr>
          <w:rFonts w:ascii="Times New Roman" w:hAnsi="Times New Roman" w:cs="Times New Roman"/>
          <w:i/>
          <w:iCs/>
          <w:sz w:val="28"/>
          <w:szCs w:val="28"/>
        </w:rPr>
        <w:t xml:space="preserve">и Марии. </w:t>
      </w:r>
      <w:r w:rsidR="00155291" w:rsidRPr="00155291">
        <w:rPr>
          <w:rFonts w:ascii="Times New Roman" w:hAnsi="Times New Roman" w:cs="Times New Roman"/>
          <w:i/>
          <w:iCs/>
          <w:sz w:val="28"/>
          <w:szCs w:val="28"/>
        </w:rPr>
        <w:t>Здесь возник у поэта замысел поэмы «Бахчисарайский фонтан» и романа «Евгений Онегин». В конце жизни Пушкин вспоминал о Крыме: «Там колыбель моего Онегина».</w:t>
      </w:r>
    </w:p>
    <w:p w14:paraId="355688F1" w14:textId="5DDFD687" w:rsidR="00CB74F9" w:rsidRPr="00CB74F9" w:rsidRDefault="00CB74F9" w:rsidP="00C6749B">
      <w:pPr>
        <w:rPr>
          <w:rFonts w:ascii="Times New Roman" w:hAnsi="Times New Roman" w:cs="Times New Roman"/>
          <w:sz w:val="28"/>
          <w:szCs w:val="28"/>
        </w:rPr>
      </w:pPr>
      <w:r w:rsidRPr="00155291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Все чувство путника манит,</w:t>
      </w:r>
      <w:r w:rsidRPr="00155291">
        <w:rPr>
          <w:rFonts w:ascii="Times New Roman" w:hAnsi="Times New Roman" w:cs="Times New Roman"/>
          <w:i/>
          <w:iCs/>
          <w:sz w:val="28"/>
          <w:szCs w:val="28"/>
        </w:rPr>
        <w:br/>
        <w:t>Когда, в час утра безмятежный,</w:t>
      </w:r>
      <w:r w:rsidRPr="00155291">
        <w:rPr>
          <w:rFonts w:ascii="Times New Roman" w:hAnsi="Times New Roman" w:cs="Times New Roman"/>
          <w:i/>
          <w:iCs/>
          <w:sz w:val="28"/>
          <w:szCs w:val="28"/>
        </w:rPr>
        <w:br/>
        <w:t>В горах дорогою прибрежной</w:t>
      </w:r>
      <w:r w:rsidRPr="00155291">
        <w:rPr>
          <w:rFonts w:ascii="Times New Roman" w:hAnsi="Times New Roman" w:cs="Times New Roman"/>
          <w:i/>
          <w:iCs/>
          <w:sz w:val="28"/>
          <w:szCs w:val="28"/>
        </w:rPr>
        <w:br/>
        <w:t>Привычный конь его бежит,</w:t>
      </w:r>
      <w:r w:rsidRPr="00155291">
        <w:rPr>
          <w:rFonts w:ascii="Times New Roman" w:hAnsi="Times New Roman" w:cs="Times New Roman"/>
          <w:i/>
          <w:iCs/>
          <w:sz w:val="28"/>
          <w:szCs w:val="28"/>
        </w:rPr>
        <w:br/>
        <w:t>И зеленеющая влага</w:t>
      </w:r>
      <w:r w:rsidRPr="00155291">
        <w:rPr>
          <w:rFonts w:ascii="Times New Roman" w:hAnsi="Times New Roman" w:cs="Times New Roman"/>
          <w:i/>
          <w:iCs/>
          <w:sz w:val="28"/>
          <w:szCs w:val="28"/>
        </w:rPr>
        <w:br/>
        <w:t>Пред ним и блещет и шумит</w:t>
      </w:r>
      <w:r w:rsidRPr="00155291">
        <w:rPr>
          <w:rFonts w:ascii="Times New Roman" w:hAnsi="Times New Roman" w:cs="Times New Roman"/>
          <w:i/>
          <w:iCs/>
          <w:sz w:val="28"/>
          <w:szCs w:val="28"/>
        </w:rPr>
        <w:br/>
        <w:t>Вокруг утесов Аю-</w:t>
      </w:r>
      <w:r w:rsidR="00C6749B" w:rsidRPr="00155291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155291">
        <w:rPr>
          <w:rFonts w:ascii="Times New Roman" w:hAnsi="Times New Roman" w:cs="Times New Roman"/>
          <w:i/>
          <w:iCs/>
          <w:sz w:val="28"/>
          <w:szCs w:val="28"/>
        </w:rPr>
        <w:t>ага…</w:t>
      </w:r>
      <w:r w:rsidRPr="0015529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B74F9">
        <w:rPr>
          <w:rFonts w:ascii="Times New Roman" w:hAnsi="Times New Roman" w:cs="Times New Roman"/>
          <w:sz w:val="28"/>
          <w:szCs w:val="28"/>
        </w:rPr>
        <w:t>А. Пушкин (Бахчисарайский фонтан)</w:t>
      </w:r>
      <w:r w:rsidRPr="00CB74F9">
        <w:rPr>
          <w:rFonts w:ascii="Times New Roman" w:hAnsi="Times New Roman" w:cs="Times New Roman"/>
          <w:sz w:val="28"/>
          <w:szCs w:val="28"/>
        </w:rPr>
        <w:br/>
      </w:r>
      <w:r w:rsidRPr="00CB74F9">
        <w:rPr>
          <w:rFonts w:ascii="Times New Roman" w:hAnsi="Times New Roman" w:cs="Times New Roman"/>
          <w:sz w:val="28"/>
          <w:szCs w:val="28"/>
        </w:rPr>
        <w:br/>
        <w:t>Сонет 13:</w:t>
      </w:r>
      <w:r w:rsidRPr="00CB74F9">
        <w:rPr>
          <w:rFonts w:ascii="Times New Roman" w:hAnsi="Times New Roman" w:cs="Times New Roman"/>
          <w:sz w:val="28"/>
          <w:szCs w:val="28"/>
        </w:rPr>
        <w:br/>
      </w:r>
      <w:r w:rsidR="008D6F3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B74F9">
        <w:rPr>
          <w:rFonts w:ascii="Times New Roman" w:hAnsi="Times New Roman" w:cs="Times New Roman"/>
          <w:sz w:val="28"/>
          <w:szCs w:val="28"/>
        </w:rPr>
        <w:t>"</w:t>
      </w:r>
      <w:r w:rsidRPr="00155291">
        <w:rPr>
          <w:rFonts w:ascii="Times New Roman" w:hAnsi="Times New Roman" w:cs="Times New Roman"/>
          <w:i/>
          <w:iCs/>
          <w:sz w:val="28"/>
          <w:szCs w:val="28"/>
        </w:rPr>
        <w:t>Зиму я охотно провожу в Петербурге, но чуть повеет весной, на меня нападает тоска по родине – меня тянет в Крым, к Черному морю</w:t>
      </w:r>
      <w:r w:rsidRPr="00CB74F9">
        <w:rPr>
          <w:rFonts w:ascii="Times New Roman" w:hAnsi="Times New Roman" w:cs="Times New Roman"/>
          <w:sz w:val="28"/>
          <w:szCs w:val="28"/>
        </w:rPr>
        <w:t xml:space="preserve">“ </w:t>
      </w:r>
      <w:r w:rsidRPr="00C10BBE">
        <w:rPr>
          <w:rFonts w:ascii="Times New Roman" w:hAnsi="Times New Roman" w:cs="Times New Roman"/>
          <w:i/>
          <w:iCs/>
          <w:sz w:val="28"/>
          <w:szCs w:val="28"/>
        </w:rPr>
        <w:t>—  Иван Айвазовский.</w:t>
      </w:r>
    </w:p>
    <w:p w14:paraId="28A742DC" w14:textId="77777777" w:rsidR="0005499B" w:rsidRPr="0005499B" w:rsidRDefault="0005499B">
      <w:pPr>
        <w:rPr>
          <w:rFonts w:ascii="Times New Roman" w:hAnsi="Times New Roman" w:cs="Times New Roman"/>
          <w:sz w:val="28"/>
          <w:szCs w:val="28"/>
        </w:rPr>
      </w:pPr>
    </w:p>
    <w:sectPr w:rsidR="0005499B" w:rsidRPr="0005499B" w:rsidSect="008173C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633AC" w14:textId="77777777" w:rsidR="001C249B" w:rsidRDefault="001C249B" w:rsidP="00F12932">
      <w:pPr>
        <w:spacing w:after="0" w:line="240" w:lineRule="auto"/>
      </w:pPr>
      <w:r>
        <w:separator/>
      </w:r>
    </w:p>
  </w:endnote>
  <w:endnote w:type="continuationSeparator" w:id="0">
    <w:p w14:paraId="4328A4CE" w14:textId="77777777" w:rsidR="001C249B" w:rsidRDefault="001C249B" w:rsidP="00F12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7B655" w14:textId="77777777" w:rsidR="001C249B" w:rsidRDefault="001C249B" w:rsidP="00F12932">
      <w:pPr>
        <w:spacing w:after="0" w:line="240" w:lineRule="auto"/>
      </w:pPr>
      <w:r>
        <w:separator/>
      </w:r>
    </w:p>
  </w:footnote>
  <w:footnote w:type="continuationSeparator" w:id="0">
    <w:p w14:paraId="1466CFA6" w14:textId="77777777" w:rsidR="001C249B" w:rsidRDefault="001C249B" w:rsidP="00F12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53F3C"/>
    <w:multiLevelType w:val="hybridMultilevel"/>
    <w:tmpl w:val="674AD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EC30F5"/>
    <w:multiLevelType w:val="hybridMultilevel"/>
    <w:tmpl w:val="4912A502"/>
    <w:lvl w:ilvl="0" w:tplc="B4F21A9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CDF"/>
    <w:rsid w:val="0005499B"/>
    <w:rsid w:val="000B4427"/>
    <w:rsid w:val="000B7378"/>
    <w:rsid w:val="000D2695"/>
    <w:rsid w:val="000F1349"/>
    <w:rsid w:val="00104689"/>
    <w:rsid w:val="00155291"/>
    <w:rsid w:val="001C249B"/>
    <w:rsid w:val="00211A24"/>
    <w:rsid w:val="002353FB"/>
    <w:rsid w:val="00237754"/>
    <w:rsid w:val="0028500D"/>
    <w:rsid w:val="0028640C"/>
    <w:rsid w:val="002B31F9"/>
    <w:rsid w:val="002C3F05"/>
    <w:rsid w:val="00367A89"/>
    <w:rsid w:val="00391CF7"/>
    <w:rsid w:val="003B6D6E"/>
    <w:rsid w:val="00447F2F"/>
    <w:rsid w:val="00453F14"/>
    <w:rsid w:val="00473ADA"/>
    <w:rsid w:val="0047679B"/>
    <w:rsid w:val="004C2D25"/>
    <w:rsid w:val="005A6F81"/>
    <w:rsid w:val="005C0BD1"/>
    <w:rsid w:val="005E45E4"/>
    <w:rsid w:val="00675472"/>
    <w:rsid w:val="00692E12"/>
    <w:rsid w:val="006A56FD"/>
    <w:rsid w:val="006F3CC0"/>
    <w:rsid w:val="007333EB"/>
    <w:rsid w:val="00741FE1"/>
    <w:rsid w:val="007670E6"/>
    <w:rsid w:val="00785387"/>
    <w:rsid w:val="008173C3"/>
    <w:rsid w:val="00845787"/>
    <w:rsid w:val="0085709D"/>
    <w:rsid w:val="00866378"/>
    <w:rsid w:val="008D4DA0"/>
    <w:rsid w:val="008D6F38"/>
    <w:rsid w:val="008D7FD6"/>
    <w:rsid w:val="00995A99"/>
    <w:rsid w:val="00A43ED7"/>
    <w:rsid w:val="00A664B3"/>
    <w:rsid w:val="00A66CCB"/>
    <w:rsid w:val="00AD3CCF"/>
    <w:rsid w:val="00AE5238"/>
    <w:rsid w:val="00AF2823"/>
    <w:rsid w:val="00B45F3C"/>
    <w:rsid w:val="00B70CDF"/>
    <w:rsid w:val="00B76759"/>
    <w:rsid w:val="00BF5746"/>
    <w:rsid w:val="00C10BBE"/>
    <w:rsid w:val="00C33A2F"/>
    <w:rsid w:val="00C56849"/>
    <w:rsid w:val="00C6749B"/>
    <w:rsid w:val="00C90098"/>
    <w:rsid w:val="00CB31DA"/>
    <w:rsid w:val="00CB74F9"/>
    <w:rsid w:val="00CC630F"/>
    <w:rsid w:val="00D04809"/>
    <w:rsid w:val="00D61F9B"/>
    <w:rsid w:val="00D960F0"/>
    <w:rsid w:val="00DF0D28"/>
    <w:rsid w:val="00E0629D"/>
    <w:rsid w:val="00E41A37"/>
    <w:rsid w:val="00E51E80"/>
    <w:rsid w:val="00E748A6"/>
    <w:rsid w:val="00E75A6E"/>
    <w:rsid w:val="00EC1EB4"/>
    <w:rsid w:val="00F054F7"/>
    <w:rsid w:val="00F12932"/>
    <w:rsid w:val="00F54570"/>
    <w:rsid w:val="00F561D7"/>
    <w:rsid w:val="00F85909"/>
    <w:rsid w:val="00F8689A"/>
    <w:rsid w:val="00F92806"/>
    <w:rsid w:val="00FA639F"/>
    <w:rsid w:val="00FC28F3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5018B"/>
  <w15:chartTrackingRefBased/>
  <w15:docId w15:val="{CA505A08-9BD6-4180-99C6-1B8023AE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A3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12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2932"/>
  </w:style>
  <w:style w:type="paragraph" w:styleId="a6">
    <w:name w:val="footer"/>
    <w:basedOn w:val="a"/>
    <w:link w:val="a7"/>
    <w:uiPriority w:val="99"/>
    <w:unhideWhenUsed/>
    <w:rsid w:val="00F12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12932"/>
  </w:style>
  <w:style w:type="paragraph" w:styleId="a8">
    <w:name w:val="Normal (Web)"/>
    <w:basedOn w:val="a"/>
    <w:uiPriority w:val="99"/>
    <w:semiHidden/>
    <w:unhideWhenUsed/>
    <w:rsid w:val="00155291"/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155291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55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6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2237">
          <w:blockQuote w:val="1"/>
          <w:marLeft w:val="778"/>
          <w:marRight w:val="0"/>
          <w:marTop w:val="168"/>
          <w:marBottom w:val="168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A5D1E-A586-4D31-9506-CF014F0B9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19</Pages>
  <Words>1777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Гаценко</dc:creator>
  <cp:keywords/>
  <dc:description/>
  <cp:lastModifiedBy>Олег Гаценко</cp:lastModifiedBy>
  <cp:revision>12</cp:revision>
  <dcterms:created xsi:type="dcterms:W3CDTF">2021-03-11T09:40:00Z</dcterms:created>
  <dcterms:modified xsi:type="dcterms:W3CDTF">2021-05-07T09:00:00Z</dcterms:modified>
</cp:coreProperties>
</file>